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3401B6" w14:textId="7A794333" w:rsidR="00F30E1F" w:rsidRDefault="000F4351" w:rsidP="00A23B80">
      <w:pPr>
        <w:jc w:val="center"/>
        <w:rPr>
          <w:rFonts w:ascii="Times New Roman" w:hAnsi="Times New Roman" w:cs="Times New Roman"/>
          <w:b/>
          <w:bCs/>
          <w:sz w:val="32"/>
          <w:szCs w:val="32"/>
        </w:rPr>
      </w:pPr>
      <w:r w:rsidRPr="00A23B80">
        <w:rPr>
          <w:rFonts w:ascii="Times New Roman" w:hAnsi="Times New Roman" w:cs="Times New Roman"/>
          <w:b/>
          <w:bCs/>
          <w:sz w:val="32"/>
          <w:szCs w:val="32"/>
        </w:rPr>
        <w:t>PAMOKOS „PASAULIO UGNIKALNI</w:t>
      </w:r>
      <w:r w:rsidR="00E53B06">
        <w:rPr>
          <w:rFonts w:ascii="Times New Roman" w:hAnsi="Times New Roman" w:cs="Times New Roman"/>
          <w:b/>
          <w:bCs/>
          <w:sz w:val="32"/>
          <w:szCs w:val="32"/>
        </w:rPr>
        <w:t>AI</w:t>
      </w:r>
      <w:r w:rsidRPr="00A23B80">
        <w:rPr>
          <w:rFonts w:ascii="Times New Roman" w:hAnsi="Times New Roman" w:cs="Times New Roman"/>
          <w:b/>
          <w:bCs/>
          <w:sz w:val="32"/>
          <w:szCs w:val="32"/>
        </w:rPr>
        <w:t xml:space="preserve">“ </w:t>
      </w:r>
      <w:r w:rsidR="0094018F">
        <w:rPr>
          <w:rFonts w:ascii="Times New Roman" w:hAnsi="Times New Roman" w:cs="Times New Roman"/>
          <w:b/>
          <w:bCs/>
          <w:sz w:val="32"/>
          <w:szCs w:val="32"/>
        </w:rPr>
        <w:t>MEDŽIAGA</w:t>
      </w:r>
      <w:r w:rsidR="00CF0DC2">
        <w:rPr>
          <w:rFonts w:ascii="Times New Roman" w:hAnsi="Times New Roman" w:cs="Times New Roman"/>
          <w:b/>
          <w:bCs/>
          <w:sz w:val="32"/>
          <w:szCs w:val="32"/>
        </w:rPr>
        <w:t xml:space="preserve"> MOK</w:t>
      </w:r>
      <w:r w:rsidR="006A0A75">
        <w:rPr>
          <w:rFonts w:ascii="Times New Roman" w:hAnsi="Times New Roman" w:cs="Times New Roman"/>
          <w:b/>
          <w:bCs/>
          <w:sz w:val="32"/>
          <w:szCs w:val="32"/>
        </w:rPr>
        <w:t>INIAMS</w:t>
      </w:r>
    </w:p>
    <w:p w14:paraId="4E2C6606" w14:textId="7F2D8BDB" w:rsidR="00214AB6" w:rsidRPr="00097E60" w:rsidRDefault="00097E60" w:rsidP="00097E60">
      <w:pPr>
        <w:pStyle w:val="Sraopastraipa"/>
        <w:numPr>
          <w:ilvl w:val="0"/>
          <w:numId w:val="8"/>
        </w:numPr>
        <w:spacing w:after="0" w:line="360" w:lineRule="auto"/>
        <w:rPr>
          <w:rFonts w:ascii="Times New Roman" w:hAnsi="Times New Roman" w:cs="Times New Roman"/>
          <w:b/>
          <w:bCs/>
          <w:sz w:val="24"/>
          <w:szCs w:val="24"/>
        </w:rPr>
      </w:pPr>
      <w:r w:rsidRPr="00097E60">
        <w:rPr>
          <w:rFonts w:ascii="Times New Roman" w:hAnsi="Times New Roman" w:cs="Times New Roman"/>
          <w:b/>
          <w:bCs/>
          <w:sz w:val="24"/>
          <w:szCs w:val="24"/>
        </w:rPr>
        <w:t>P</w:t>
      </w:r>
      <w:r>
        <w:rPr>
          <w:rFonts w:ascii="Times New Roman" w:hAnsi="Times New Roman" w:cs="Times New Roman"/>
          <w:b/>
          <w:bCs/>
          <w:sz w:val="24"/>
          <w:szCs w:val="24"/>
        </w:rPr>
        <w:t>amokos uždaviniai</w:t>
      </w:r>
      <w:r w:rsidR="0071687F" w:rsidRPr="00097E60">
        <w:rPr>
          <w:rFonts w:ascii="Times New Roman" w:hAnsi="Times New Roman" w:cs="Times New Roman"/>
          <w:b/>
          <w:bCs/>
          <w:sz w:val="24"/>
          <w:szCs w:val="24"/>
        </w:rPr>
        <w:t xml:space="preserve"> (</w:t>
      </w:r>
      <w:r w:rsidR="00BE35A4" w:rsidRPr="00097E60">
        <w:rPr>
          <w:rFonts w:ascii="Times New Roman" w:hAnsi="Times New Roman" w:cs="Times New Roman"/>
          <w:b/>
          <w:bCs/>
          <w:sz w:val="24"/>
          <w:szCs w:val="24"/>
        </w:rPr>
        <w:t>2</w:t>
      </w:r>
      <w:r w:rsidR="0071687F" w:rsidRPr="00097E60">
        <w:rPr>
          <w:rFonts w:ascii="Times New Roman" w:hAnsi="Times New Roman" w:cs="Times New Roman"/>
          <w:b/>
          <w:bCs/>
          <w:sz w:val="24"/>
          <w:szCs w:val="24"/>
        </w:rPr>
        <w:t xml:space="preserve"> min.)</w:t>
      </w:r>
      <w:r w:rsidR="00214AB6" w:rsidRPr="00097E60">
        <w:rPr>
          <w:rFonts w:ascii="Times New Roman" w:hAnsi="Times New Roman" w:cs="Times New Roman"/>
          <w:b/>
          <w:bCs/>
          <w:sz w:val="24"/>
          <w:szCs w:val="24"/>
        </w:rPr>
        <w:t xml:space="preserve">: </w:t>
      </w:r>
    </w:p>
    <w:p w14:paraId="1BB83595" w14:textId="4D63ADFC" w:rsidR="00FA0923" w:rsidRPr="00214AB6" w:rsidRDefault="00FA0923" w:rsidP="00097E60">
      <w:pPr>
        <w:pStyle w:val="Sraopastraipa"/>
        <w:numPr>
          <w:ilvl w:val="0"/>
          <w:numId w:val="6"/>
        </w:numPr>
        <w:spacing w:after="0" w:line="360" w:lineRule="auto"/>
        <w:rPr>
          <w:rFonts w:ascii="Times New Roman" w:hAnsi="Times New Roman" w:cs="Times New Roman"/>
          <w:sz w:val="24"/>
          <w:szCs w:val="24"/>
        </w:rPr>
      </w:pPr>
      <w:bookmarkStart w:id="0" w:name="_Hlk212497703"/>
      <w:r>
        <w:rPr>
          <w:rFonts w:ascii="Times New Roman" w:hAnsi="Times New Roman" w:cs="Times New Roman"/>
          <w:sz w:val="24"/>
          <w:szCs w:val="24"/>
        </w:rPr>
        <w:t xml:space="preserve">prisimena ir susipažįsta su pagrindinėmis temos sąvokomis ir teorine medžiaga </w:t>
      </w:r>
      <w:r w:rsidR="00600554">
        <w:rPr>
          <w:rFonts w:ascii="Times New Roman" w:hAnsi="Times New Roman" w:cs="Times New Roman"/>
          <w:sz w:val="24"/>
          <w:szCs w:val="24"/>
        </w:rPr>
        <w:t xml:space="preserve">apie vulkanizmą </w:t>
      </w:r>
      <w:r>
        <w:rPr>
          <w:rFonts w:ascii="Times New Roman" w:hAnsi="Times New Roman" w:cs="Times New Roman"/>
          <w:sz w:val="24"/>
          <w:szCs w:val="24"/>
        </w:rPr>
        <w:t>(</w:t>
      </w:r>
      <w:r w:rsidR="00BE35A4">
        <w:rPr>
          <w:rFonts w:ascii="Times New Roman" w:hAnsi="Times New Roman" w:cs="Times New Roman"/>
          <w:sz w:val="24"/>
          <w:szCs w:val="24"/>
        </w:rPr>
        <w:t>7</w:t>
      </w:r>
      <w:r>
        <w:rPr>
          <w:rFonts w:ascii="Times New Roman" w:hAnsi="Times New Roman" w:cs="Times New Roman"/>
          <w:sz w:val="24"/>
          <w:szCs w:val="24"/>
        </w:rPr>
        <w:t xml:space="preserve"> min.);</w:t>
      </w:r>
    </w:p>
    <w:p w14:paraId="067C261D" w14:textId="0E631136" w:rsidR="00214AB6" w:rsidRDefault="00214AB6" w:rsidP="00214AB6">
      <w:pPr>
        <w:pStyle w:val="Sraopastraipa"/>
        <w:numPr>
          <w:ilvl w:val="0"/>
          <w:numId w:val="6"/>
        </w:numPr>
        <w:spacing w:line="360" w:lineRule="auto"/>
        <w:rPr>
          <w:rFonts w:ascii="Times New Roman" w:hAnsi="Times New Roman" w:cs="Times New Roman"/>
          <w:sz w:val="24"/>
          <w:szCs w:val="24"/>
        </w:rPr>
      </w:pPr>
      <w:r>
        <w:rPr>
          <w:rFonts w:ascii="Times New Roman" w:hAnsi="Times New Roman" w:cs="Times New Roman"/>
          <w:sz w:val="24"/>
          <w:szCs w:val="24"/>
        </w:rPr>
        <w:t xml:space="preserve">ieško </w:t>
      </w:r>
      <w:r w:rsidRPr="00214AB6">
        <w:rPr>
          <w:rFonts w:ascii="Times New Roman" w:hAnsi="Times New Roman" w:cs="Times New Roman"/>
          <w:sz w:val="24"/>
          <w:szCs w:val="24"/>
        </w:rPr>
        <w:t>10 ugnikalnių virtualiame žemėlapyje</w:t>
      </w:r>
      <w:r w:rsidR="00FA0923">
        <w:rPr>
          <w:rFonts w:ascii="Times New Roman" w:hAnsi="Times New Roman" w:cs="Times New Roman"/>
          <w:sz w:val="24"/>
          <w:szCs w:val="24"/>
        </w:rPr>
        <w:t xml:space="preserve"> (</w:t>
      </w:r>
      <w:r w:rsidR="00BE35A4">
        <w:rPr>
          <w:rFonts w:ascii="Times New Roman" w:hAnsi="Times New Roman" w:cs="Times New Roman"/>
          <w:sz w:val="24"/>
          <w:szCs w:val="24"/>
        </w:rPr>
        <w:t>8</w:t>
      </w:r>
      <w:r w:rsidR="00FA0923">
        <w:rPr>
          <w:rFonts w:ascii="Times New Roman" w:hAnsi="Times New Roman" w:cs="Times New Roman"/>
          <w:sz w:val="24"/>
          <w:szCs w:val="24"/>
        </w:rPr>
        <w:t xml:space="preserve"> min.)</w:t>
      </w:r>
      <w:r w:rsidRPr="00214AB6">
        <w:rPr>
          <w:rFonts w:ascii="Times New Roman" w:hAnsi="Times New Roman" w:cs="Times New Roman"/>
          <w:sz w:val="24"/>
          <w:szCs w:val="24"/>
        </w:rPr>
        <w:t>;</w:t>
      </w:r>
    </w:p>
    <w:p w14:paraId="76C043B3" w14:textId="3F872BD3" w:rsidR="00214AB6" w:rsidRPr="00214AB6" w:rsidRDefault="00214AB6" w:rsidP="00214AB6">
      <w:pPr>
        <w:pStyle w:val="Sraopastraipa"/>
        <w:numPr>
          <w:ilvl w:val="0"/>
          <w:numId w:val="6"/>
        </w:numPr>
        <w:spacing w:line="360" w:lineRule="auto"/>
        <w:rPr>
          <w:rFonts w:ascii="Times New Roman" w:hAnsi="Times New Roman" w:cs="Times New Roman"/>
          <w:sz w:val="24"/>
          <w:szCs w:val="24"/>
        </w:rPr>
      </w:pPr>
      <w:r w:rsidRPr="00214AB6">
        <w:rPr>
          <w:rFonts w:ascii="Times New Roman" w:hAnsi="Times New Roman" w:cs="Times New Roman"/>
          <w:sz w:val="24"/>
          <w:szCs w:val="24"/>
        </w:rPr>
        <w:t>išsiaiškina, kokių formų būna ugnikalniai bei</w:t>
      </w:r>
      <w:r>
        <w:rPr>
          <w:rFonts w:ascii="Times New Roman" w:hAnsi="Times New Roman" w:cs="Times New Roman"/>
          <w:sz w:val="24"/>
          <w:szCs w:val="24"/>
        </w:rPr>
        <w:t>,</w:t>
      </w:r>
      <w:r w:rsidRPr="00214AB6">
        <w:rPr>
          <w:rFonts w:ascii="Times New Roman" w:hAnsi="Times New Roman" w:cs="Times New Roman"/>
          <w:sz w:val="24"/>
          <w:szCs w:val="24"/>
        </w:rPr>
        <w:t xml:space="preserve"> kaip jie atrodo ištiriant juos Google Earth aplinkoje</w:t>
      </w:r>
      <w:r w:rsidR="00FA0923">
        <w:rPr>
          <w:rFonts w:ascii="Times New Roman" w:hAnsi="Times New Roman" w:cs="Times New Roman"/>
          <w:sz w:val="24"/>
          <w:szCs w:val="24"/>
        </w:rPr>
        <w:t xml:space="preserve"> (5 min.)</w:t>
      </w:r>
      <w:r w:rsidRPr="00214AB6">
        <w:rPr>
          <w:rFonts w:ascii="Times New Roman" w:hAnsi="Times New Roman" w:cs="Times New Roman"/>
          <w:sz w:val="24"/>
          <w:szCs w:val="24"/>
        </w:rPr>
        <w:t>;</w:t>
      </w:r>
    </w:p>
    <w:p w14:paraId="3BB36928" w14:textId="77777777" w:rsidR="00097E60" w:rsidRDefault="00214AB6" w:rsidP="004B3AD9">
      <w:pPr>
        <w:pStyle w:val="Sraopastraipa"/>
        <w:numPr>
          <w:ilvl w:val="0"/>
          <w:numId w:val="6"/>
        </w:numPr>
        <w:spacing w:line="360" w:lineRule="auto"/>
        <w:rPr>
          <w:rFonts w:ascii="Times New Roman" w:hAnsi="Times New Roman" w:cs="Times New Roman"/>
          <w:sz w:val="24"/>
          <w:szCs w:val="24"/>
        </w:rPr>
      </w:pPr>
      <w:r w:rsidRPr="00214AB6">
        <w:rPr>
          <w:rFonts w:ascii="Times New Roman" w:hAnsi="Times New Roman" w:cs="Times New Roman"/>
          <w:sz w:val="24"/>
          <w:szCs w:val="24"/>
        </w:rPr>
        <w:t>suskirsto ugnikalnius į grupes pagal ugnikalnio formas ir parengia plakatą apie Pasaulio ugnikalnius ir jų formas</w:t>
      </w:r>
      <w:r w:rsidR="00FA0923">
        <w:rPr>
          <w:rFonts w:ascii="Times New Roman" w:hAnsi="Times New Roman" w:cs="Times New Roman"/>
          <w:sz w:val="24"/>
          <w:szCs w:val="24"/>
        </w:rPr>
        <w:t xml:space="preserve"> (10 min.)</w:t>
      </w:r>
      <w:bookmarkStart w:id="1" w:name="_Hlk212497746"/>
      <w:bookmarkEnd w:id="0"/>
      <w:r w:rsidR="00097E60">
        <w:rPr>
          <w:rFonts w:ascii="Times New Roman" w:hAnsi="Times New Roman" w:cs="Times New Roman"/>
          <w:sz w:val="24"/>
          <w:szCs w:val="24"/>
        </w:rPr>
        <w:t>.</w:t>
      </w:r>
    </w:p>
    <w:p w14:paraId="267C674E" w14:textId="77777777" w:rsidR="00097E60" w:rsidRDefault="00097E60" w:rsidP="00097E60">
      <w:pPr>
        <w:pStyle w:val="Sraopastraipa"/>
        <w:spacing w:line="360" w:lineRule="auto"/>
        <w:ind w:left="360"/>
        <w:rPr>
          <w:rFonts w:ascii="Times New Roman" w:hAnsi="Times New Roman" w:cs="Times New Roman"/>
          <w:sz w:val="24"/>
          <w:szCs w:val="24"/>
        </w:rPr>
      </w:pPr>
    </w:p>
    <w:p w14:paraId="53C46E73" w14:textId="73C74B35" w:rsidR="004B3AD9" w:rsidRPr="00097E60" w:rsidRDefault="00FA0923" w:rsidP="00097E60">
      <w:pPr>
        <w:pStyle w:val="Sraopastraipa"/>
        <w:numPr>
          <w:ilvl w:val="0"/>
          <w:numId w:val="8"/>
        </w:numPr>
        <w:spacing w:line="360" w:lineRule="auto"/>
        <w:rPr>
          <w:rFonts w:ascii="Times New Roman" w:hAnsi="Times New Roman" w:cs="Times New Roman"/>
          <w:sz w:val="24"/>
          <w:szCs w:val="24"/>
        </w:rPr>
      </w:pPr>
      <w:r w:rsidRPr="00097E60">
        <w:rPr>
          <w:rFonts w:ascii="Times New Roman" w:hAnsi="Times New Roman" w:cs="Times New Roman"/>
          <w:b/>
          <w:bCs/>
          <w:sz w:val="24"/>
          <w:szCs w:val="24"/>
        </w:rPr>
        <w:t>Į</w:t>
      </w:r>
      <w:r w:rsidR="00097E60">
        <w:rPr>
          <w:rFonts w:ascii="Times New Roman" w:hAnsi="Times New Roman" w:cs="Times New Roman"/>
          <w:b/>
          <w:bCs/>
          <w:sz w:val="24"/>
          <w:szCs w:val="24"/>
        </w:rPr>
        <w:t>traukimas</w:t>
      </w:r>
      <w:r w:rsidR="0071687F" w:rsidRPr="00097E60">
        <w:rPr>
          <w:rFonts w:ascii="Times New Roman" w:hAnsi="Times New Roman" w:cs="Times New Roman"/>
          <w:b/>
          <w:bCs/>
          <w:sz w:val="24"/>
          <w:szCs w:val="24"/>
        </w:rPr>
        <w:t xml:space="preserve"> (</w:t>
      </w:r>
      <w:r w:rsidRPr="00097E60">
        <w:rPr>
          <w:rFonts w:ascii="Times New Roman" w:hAnsi="Times New Roman" w:cs="Times New Roman"/>
          <w:b/>
          <w:bCs/>
          <w:sz w:val="24"/>
          <w:szCs w:val="24"/>
        </w:rPr>
        <w:t>2</w:t>
      </w:r>
      <w:r w:rsidR="0071687F" w:rsidRPr="00097E60">
        <w:rPr>
          <w:rFonts w:ascii="Times New Roman" w:hAnsi="Times New Roman" w:cs="Times New Roman"/>
          <w:b/>
          <w:bCs/>
          <w:sz w:val="24"/>
          <w:szCs w:val="24"/>
        </w:rPr>
        <w:t xml:space="preserve"> min.)</w:t>
      </w:r>
      <w:r w:rsidR="004B3AD9" w:rsidRPr="00097E60">
        <w:rPr>
          <w:rFonts w:ascii="Times New Roman" w:hAnsi="Times New Roman" w:cs="Times New Roman"/>
          <w:b/>
          <w:bCs/>
          <w:sz w:val="24"/>
          <w:szCs w:val="24"/>
        </w:rPr>
        <w:t>:</w:t>
      </w:r>
    </w:p>
    <w:bookmarkEnd w:id="1"/>
    <w:p w14:paraId="636CE9D2" w14:textId="42CB8233" w:rsidR="00214AB6" w:rsidRDefault="00214AB6" w:rsidP="00214AB6">
      <w:pPr>
        <w:jc w:val="center"/>
        <w:rPr>
          <w:rFonts w:ascii="Times New Roman" w:hAnsi="Times New Roman" w:cs="Times New Roman"/>
          <w:b/>
          <w:bCs/>
          <w:sz w:val="24"/>
          <w:szCs w:val="24"/>
        </w:rPr>
      </w:pPr>
      <w:r w:rsidRPr="00214AB6">
        <w:rPr>
          <w:rFonts w:ascii="Times New Roman" w:hAnsi="Times New Roman" w:cs="Times New Roman"/>
          <w:b/>
          <w:bCs/>
          <w:noProof/>
          <w:sz w:val="24"/>
          <w:szCs w:val="24"/>
        </w:rPr>
        <w:drawing>
          <wp:inline distT="0" distB="0" distL="0" distR="0" wp14:anchorId="144EA676" wp14:editId="43EC20C3">
            <wp:extent cx="6565441" cy="3663043"/>
            <wp:effectExtent l="0" t="0" r="6985" b="0"/>
            <wp:docPr id="1450906723" name="Paveikslėlis 1" descr="Paveikslėlis, kuriame yra tekstas, ekrano kopija&#10;&#10;Dirbtinio intelekto sugeneruotas turinys gali būti neteising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0906723" name="Paveikslėlis 1" descr="Paveikslėlis, kuriame yra tekstas, ekrano kopija&#10;&#10;Dirbtinio intelekto sugeneruotas turinys gali būti neteisingas."/>
                    <pic:cNvPicPr/>
                  </pic:nvPicPr>
                  <pic:blipFill>
                    <a:blip r:embed="rId8"/>
                    <a:stretch>
                      <a:fillRect/>
                    </a:stretch>
                  </pic:blipFill>
                  <pic:spPr>
                    <a:xfrm>
                      <a:off x="0" y="0"/>
                      <a:ext cx="6572857" cy="3667180"/>
                    </a:xfrm>
                    <a:prstGeom prst="rect">
                      <a:avLst/>
                    </a:prstGeom>
                  </pic:spPr>
                </pic:pic>
              </a:graphicData>
            </a:graphic>
          </wp:inline>
        </w:drawing>
      </w:r>
    </w:p>
    <w:p w14:paraId="5B0F7DDC" w14:textId="305518C8" w:rsidR="00214AB6" w:rsidRPr="004B3AD9" w:rsidRDefault="00214AB6" w:rsidP="00214AB6">
      <w:pPr>
        <w:jc w:val="center"/>
        <w:rPr>
          <w:rFonts w:ascii="Times New Roman" w:hAnsi="Times New Roman" w:cs="Times New Roman"/>
          <w:b/>
          <w:bCs/>
          <w:sz w:val="24"/>
          <w:szCs w:val="24"/>
        </w:rPr>
      </w:pPr>
      <w:r w:rsidRPr="00214AB6">
        <w:rPr>
          <w:rFonts w:ascii="Times New Roman" w:hAnsi="Times New Roman" w:cs="Times New Roman"/>
          <w:b/>
          <w:bCs/>
          <w:noProof/>
          <w:sz w:val="24"/>
          <w:szCs w:val="24"/>
        </w:rPr>
        <w:drawing>
          <wp:inline distT="0" distB="0" distL="0" distR="0" wp14:anchorId="4BA4888C" wp14:editId="6DC0C90B">
            <wp:extent cx="6477821" cy="3599725"/>
            <wp:effectExtent l="0" t="0" r="0" b="1270"/>
            <wp:docPr id="1093746305" name="Paveikslėlis 1" descr="Paveikslėlis, kuriame yra tekstas, ekrano kopija&#10;&#10;Dirbtinio intelekto sugeneruotas turinys gali būti neteising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3746305" name="Paveikslėlis 1" descr="Paveikslėlis, kuriame yra tekstas, ekrano kopija&#10;&#10;Dirbtinio intelekto sugeneruotas turinys gali būti neteisingas."/>
                    <pic:cNvPicPr/>
                  </pic:nvPicPr>
                  <pic:blipFill>
                    <a:blip r:embed="rId9"/>
                    <a:stretch>
                      <a:fillRect/>
                    </a:stretch>
                  </pic:blipFill>
                  <pic:spPr>
                    <a:xfrm>
                      <a:off x="0" y="0"/>
                      <a:ext cx="6484424" cy="3603395"/>
                    </a:xfrm>
                    <a:prstGeom prst="rect">
                      <a:avLst/>
                    </a:prstGeom>
                  </pic:spPr>
                </pic:pic>
              </a:graphicData>
            </a:graphic>
          </wp:inline>
        </w:drawing>
      </w:r>
    </w:p>
    <w:p w14:paraId="5EA73487" w14:textId="208DE890" w:rsidR="0094018F" w:rsidRPr="00097E60" w:rsidRDefault="006B1799" w:rsidP="00097E60">
      <w:pPr>
        <w:pStyle w:val="Sraopastraipa"/>
        <w:numPr>
          <w:ilvl w:val="0"/>
          <w:numId w:val="8"/>
        </w:numPr>
        <w:spacing w:after="0" w:line="360" w:lineRule="auto"/>
        <w:rPr>
          <w:rFonts w:ascii="Times New Roman" w:hAnsi="Times New Roman" w:cs="Times New Roman"/>
          <w:b/>
          <w:bCs/>
          <w:sz w:val="24"/>
          <w:szCs w:val="24"/>
        </w:rPr>
      </w:pPr>
      <w:r w:rsidRPr="00097E60">
        <w:rPr>
          <w:rFonts w:ascii="Times New Roman" w:hAnsi="Times New Roman" w:cs="Times New Roman"/>
          <w:b/>
          <w:bCs/>
          <w:sz w:val="24"/>
          <w:szCs w:val="24"/>
        </w:rPr>
        <w:lastRenderedPageBreak/>
        <w:t>Susipažink</w:t>
      </w:r>
      <w:r w:rsidR="00FA0923" w:rsidRPr="00097E60">
        <w:rPr>
          <w:rFonts w:ascii="Times New Roman" w:hAnsi="Times New Roman" w:cs="Times New Roman"/>
          <w:b/>
          <w:bCs/>
          <w:sz w:val="24"/>
          <w:szCs w:val="24"/>
        </w:rPr>
        <w:t>/prisimink</w:t>
      </w:r>
      <w:r w:rsidRPr="00097E60">
        <w:rPr>
          <w:rFonts w:ascii="Times New Roman" w:hAnsi="Times New Roman" w:cs="Times New Roman"/>
          <w:b/>
          <w:bCs/>
          <w:sz w:val="24"/>
          <w:szCs w:val="24"/>
        </w:rPr>
        <w:t xml:space="preserve"> su </w:t>
      </w:r>
      <w:r w:rsidR="00FA0923" w:rsidRPr="00097E60">
        <w:rPr>
          <w:rFonts w:ascii="Times New Roman" w:hAnsi="Times New Roman" w:cs="Times New Roman"/>
          <w:b/>
          <w:bCs/>
          <w:sz w:val="24"/>
          <w:szCs w:val="24"/>
        </w:rPr>
        <w:t xml:space="preserve">pagrindinėmis </w:t>
      </w:r>
      <w:r w:rsidRPr="00097E60">
        <w:rPr>
          <w:rFonts w:ascii="Times New Roman" w:hAnsi="Times New Roman" w:cs="Times New Roman"/>
          <w:b/>
          <w:bCs/>
          <w:sz w:val="24"/>
          <w:szCs w:val="24"/>
        </w:rPr>
        <w:t xml:space="preserve">pamokos </w:t>
      </w:r>
      <w:r w:rsidR="00E73C53" w:rsidRPr="00097E60">
        <w:rPr>
          <w:rFonts w:ascii="Times New Roman" w:hAnsi="Times New Roman" w:cs="Times New Roman"/>
          <w:b/>
          <w:bCs/>
          <w:sz w:val="24"/>
          <w:szCs w:val="24"/>
        </w:rPr>
        <w:t>„PASAULIO UGNIKALNI</w:t>
      </w:r>
      <w:r w:rsidR="00E53B06" w:rsidRPr="00097E60">
        <w:rPr>
          <w:rFonts w:ascii="Times New Roman" w:hAnsi="Times New Roman" w:cs="Times New Roman"/>
          <w:b/>
          <w:bCs/>
          <w:sz w:val="24"/>
          <w:szCs w:val="24"/>
        </w:rPr>
        <w:t>AI</w:t>
      </w:r>
      <w:r w:rsidR="00E73C53" w:rsidRPr="00097E60">
        <w:rPr>
          <w:rFonts w:ascii="Times New Roman" w:hAnsi="Times New Roman" w:cs="Times New Roman"/>
          <w:b/>
          <w:bCs/>
          <w:sz w:val="24"/>
          <w:szCs w:val="24"/>
        </w:rPr>
        <w:t>“</w:t>
      </w:r>
      <w:r w:rsidRPr="00097E60">
        <w:rPr>
          <w:rFonts w:ascii="Times New Roman" w:hAnsi="Times New Roman" w:cs="Times New Roman"/>
          <w:b/>
          <w:bCs/>
          <w:sz w:val="24"/>
          <w:szCs w:val="24"/>
        </w:rPr>
        <w:t xml:space="preserve"> </w:t>
      </w:r>
      <w:r w:rsidR="0094018F" w:rsidRPr="00097E60">
        <w:rPr>
          <w:rFonts w:ascii="Times New Roman" w:hAnsi="Times New Roman" w:cs="Times New Roman"/>
          <w:b/>
          <w:bCs/>
          <w:sz w:val="24"/>
          <w:szCs w:val="24"/>
        </w:rPr>
        <w:t>sąvokomis</w:t>
      </w:r>
      <w:r w:rsidR="0071687F" w:rsidRPr="00097E60">
        <w:rPr>
          <w:rFonts w:ascii="Times New Roman" w:hAnsi="Times New Roman" w:cs="Times New Roman"/>
          <w:b/>
          <w:bCs/>
          <w:sz w:val="24"/>
          <w:szCs w:val="24"/>
        </w:rPr>
        <w:t xml:space="preserve"> (</w:t>
      </w:r>
      <w:r w:rsidR="00FA0923" w:rsidRPr="00097E60">
        <w:rPr>
          <w:rFonts w:ascii="Times New Roman" w:hAnsi="Times New Roman" w:cs="Times New Roman"/>
          <w:b/>
          <w:bCs/>
          <w:sz w:val="24"/>
          <w:szCs w:val="24"/>
        </w:rPr>
        <w:t>3</w:t>
      </w:r>
      <w:r w:rsidR="0071687F" w:rsidRPr="00097E60">
        <w:rPr>
          <w:rFonts w:ascii="Times New Roman" w:hAnsi="Times New Roman" w:cs="Times New Roman"/>
          <w:b/>
          <w:bCs/>
          <w:sz w:val="24"/>
          <w:szCs w:val="24"/>
        </w:rPr>
        <w:t xml:space="preserve"> min.)</w:t>
      </w:r>
      <w:r w:rsidR="0094018F" w:rsidRPr="00097E60">
        <w:rPr>
          <w:rFonts w:ascii="Times New Roman" w:hAnsi="Times New Roman" w:cs="Times New Roman"/>
          <w:b/>
          <w:bCs/>
          <w:sz w:val="24"/>
          <w:szCs w:val="24"/>
        </w:rPr>
        <w:t>:</w:t>
      </w:r>
    </w:p>
    <w:p w14:paraId="7D0FF6AE" w14:textId="77777777" w:rsidR="0094018F" w:rsidRPr="0094018F" w:rsidRDefault="0094018F" w:rsidP="0094018F">
      <w:pPr>
        <w:pStyle w:val="Sraopastraipa"/>
        <w:numPr>
          <w:ilvl w:val="0"/>
          <w:numId w:val="3"/>
        </w:numPr>
        <w:spacing w:after="0" w:line="360" w:lineRule="auto"/>
        <w:jc w:val="both"/>
        <w:rPr>
          <w:rFonts w:ascii="Times New Roman" w:hAnsi="Times New Roman" w:cs="Times New Roman"/>
          <w:color w:val="000000" w:themeColor="text1"/>
          <w:sz w:val="24"/>
          <w:szCs w:val="24"/>
        </w:rPr>
      </w:pPr>
      <w:r w:rsidRPr="0094018F">
        <w:rPr>
          <w:rFonts w:ascii="Times New Roman" w:hAnsi="Times New Roman" w:cs="Times New Roman"/>
          <w:b/>
          <w:bCs/>
          <w:color w:val="000000" w:themeColor="text1"/>
          <w:sz w:val="24"/>
          <w:szCs w:val="24"/>
        </w:rPr>
        <w:t>Kaldera</w:t>
      </w:r>
      <w:r w:rsidRPr="0094018F">
        <w:rPr>
          <w:rFonts w:ascii="Times New Roman" w:hAnsi="Times New Roman" w:cs="Times New Roman"/>
          <w:color w:val="000000" w:themeColor="text1"/>
          <w:sz w:val="24"/>
          <w:szCs w:val="24"/>
        </w:rPr>
        <w:t xml:space="preserve"> – stačiašlaitė dauba ugnikalnio viršūnėje, susidariusi sprogus užsikimšusiai ugnikalnio stemplei arba yrant uolienoms.</w:t>
      </w:r>
    </w:p>
    <w:p w14:paraId="68777502" w14:textId="77777777" w:rsidR="0094018F" w:rsidRPr="0094018F" w:rsidRDefault="0094018F" w:rsidP="0094018F">
      <w:pPr>
        <w:pStyle w:val="Sraopastraipa"/>
        <w:numPr>
          <w:ilvl w:val="0"/>
          <w:numId w:val="3"/>
        </w:numPr>
        <w:spacing w:after="0" w:line="360" w:lineRule="auto"/>
        <w:jc w:val="both"/>
        <w:rPr>
          <w:rFonts w:ascii="Times New Roman" w:hAnsi="Times New Roman" w:cs="Times New Roman"/>
          <w:color w:val="000000" w:themeColor="text1"/>
          <w:sz w:val="24"/>
          <w:szCs w:val="24"/>
        </w:rPr>
      </w:pPr>
      <w:r w:rsidRPr="0094018F">
        <w:rPr>
          <w:rFonts w:ascii="Times New Roman" w:hAnsi="Times New Roman" w:cs="Times New Roman"/>
          <w:b/>
          <w:bCs/>
          <w:color w:val="000000" w:themeColor="text1"/>
          <w:sz w:val="24"/>
          <w:szCs w:val="24"/>
        </w:rPr>
        <w:t>Krateris</w:t>
      </w:r>
      <w:r w:rsidRPr="0094018F">
        <w:rPr>
          <w:rFonts w:ascii="Times New Roman" w:hAnsi="Times New Roman" w:cs="Times New Roman"/>
          <w:color w:val="000000" w:themeColor="text1"/>
          <w:sz w:val="24"/>
          <w:szCs w:val="24"/>
        </w:rPr>
        <w:t xml:space="preserve"> – taurės arba piltuvo formos dauba ugnikalnio viršūnėje arba šlaite, susidariusi dėl aktyvios ugnikalnio veiklos.</w:t>
      </w:r>
    </w:p>
    <w:p w14:paraId="49D0BB0C" w14:textId="77777777" w:rsidR="0094018F" w:rsidRPr="0094018F" w:rsidRDefault="0094018F" w:rsidP="0094018F">
      <w:pPr>
        <w:pStyle w:val="Sraopastraipa"/>
        <w:numPr>
          <w:ilvl w:val="0"/>
          <w:numId w:val="3"/>
        </w:numPr>
        <w:spacing w:after="0" w:line="360" w:lineRule="auto"/>
        <w:jc w:val="both"/>
        <w:rPr>
          <w:rFonts w:ascii="Times New Roman" w:hAnsi="Times New Roman" w:cs="Times New Roman"/>
          <w:color w:val="000000" w:themeColor="text1"/>
          <w:sz w:val="24"/>
          <w:szCs w:val="24"/>
        </w:rPr>
      </w:pPr>
      <w:r w:rsidRPr="0094018F">
        <w:rPr>
          <w:rFonts w:ascii="Times New Roman" w:hAnsi="Times New Roman" w:cs="Times New Roman"/>
          <w:b/>
          <w:bCs/>
          <w:color w:val="000000" w:themeColor="text1"/>
          <w:sz w:val="24"/>
          <w:szCs w:val="24"/>
        </w:rPr>
        <w:t>Karštasis taškas</w:t>
      </w:r>
      <w:r w:rsidRPr="0094018F">
        <w:rPr>
          <w:rFonts w:ascii="Times New Roman" w:hAnsi="Times New Roman" w:cs="Times New Roman"/>
          <w:color w:val="000000" w:themeColor="text1"/>
          <w:sz w:val="24"/>
          <w:szCs w:val="24"/>
        </w:rPr>
        <w:t xml:space="preserve"> – po litosfera esančios karštos mantijos medžiagos santalka, kurios temperatūra žymiai aukštesnė už šios santalkos aplinkinės medžiagos temperatūrą. Jie susidaro tiek vandenynuose, tiek žemynuose. Vandenynuose jų daugiau, nes čia litosfera plonesnė, todėl magma lengviau prasiveržia į paviršių. Virš karštojo taško lydantis litosferos plokštei formuojasi ugnikalniai.</w:t>
      </w:r>
    </w:p>
    <w:p w14:paraId="67A495B9" w14:textId="77777777" w:rsidR="0094018F" w:rsidRPr="0094018F" w:rsidRDefault="0094018F" w:rsidP="0094018F">
      <w:pPr>
        <w:pStyle w:val="Sraopastraipa"/>
        <w:numPr>
          <w:ilvl w:val="0"/>
          <w:numId w:val="3"/>
        </w:numPr>
        <w:spacing w:after="0" w:line="360" w:lineRule="auto"/>
        <w:jc w:val="both"/>
        <w:rPr>
          <w:rFonts w:ascii="Times New Roman" w:hAnsi="Times New Roman" w:cs="Times New Roman"/>
          <w:color w:val="000000" w:themeColor="text1"/>
          <w:sz w:val="24"/>
          <w:szCs w:val="24"/>
        </w:rPr>
      </w:pPr>
      <w:r w:rsidRPr="0094018F">
        <w:rPr>
          <w:rFonts w:ascii="Times New Roman" w:hAnsi="Times New Roman" w:cs="Times New Roman"/>
          <w:b/>
          <w:bCs/>
          <w:color w:val="000000" w:themeColor="text1"/>
          <w:sz w:val="24"/>
          <w:szCs w:val="24"/>
        </w:rPr>
        <w:t>Lava</w:t>
      </w:r>
      <w:r w:rsidRPr="0094018F">
        <w:rPr>
          <w:rFonts w:ascii="Times New Roman" w:hAnsi="Times New Roman" w:cs="Times New Roman"/>
          <w:color w:val="000000" w:themeColor="text1"/>
          <w:sz w:val="24"/>
          <w:szCs w:val="24"/>
        </w:rPr>
        <w:t xml:space="preserve"> – skysta arba klampi magminė masė, išsiliejusi į Žemės paviršių išsiveržus ugnikalniui.</w:t>
      </w:r>
    </w:p>
    <w:p w14:paraId="3010B64C" w14:textId="77777777" w:rsidR="0094018F" w:rsidRPr="0094018F" w:rsidRDefault="0094018F" w:rsidP="0094018F">
      <w:pPr>
        <w:pStyle w:val="Sraopastraipa"/>
        <w:numPr>
          <w:ilvl w:val="0"/>
          <w:numId w:val="3"/>
        </w:numPr>
        <w:spacing w:after="0" w:line="360" w:lineRule="auto"/>
        <w:jc w:val="both"/>
        <w:rPr>
          <w:rFonts w:ascii="Times New Roman" w:hAnsi="Times New Roman" w:cs="Times New Roman"/>
          <w:color w:val="000000" w:themeColor="text1"/>
          <w:sz w:val="24"/>
          <w:szCs w:val="24"/>
        </w:rPr>
      </w:pPr>
      <w:r w:rsidRPr="0094018F">
        <w:rPr>
          <w:rFonts w:ascii="Times New Roman" w:hAnsi="Times New Roman" w:cs="Times New Roman"/>
          <w:b/>
          <w:bCs/>
          <w:color w:val="000000" w:themeColor="text1"/>
          <w:sz w:val="24"/>
          <w:szCs w:val="24"/>
        </w:rPr>
        <w:t>Magma</w:t>
      </w:r>
      <w:r w:rsidRPr="0094018F">
        <w:rPr>
          <w:rFonts w:ascii="Times New Roman" w:hAnsi="Times New Roman" w:cs="Times New Roman"/>
          <w:color w:val="000000" w:themeColor="text1"/>
          <w:sz w:val="24"/>
          <w:szCs w:val="24"/>
        </w:rPr>
        <w:t xml:space="preserve"> – ugninga išsilydžiusi uolienų masė, susidariusi Žemės plutoje arba viršutinėje mantijoje.</w:t>
      </w:r>
    </w:p>
    <w:p w14:paraId="0C2E3E28" w14:textId="77777777" w:rsidR="0094018F" w:rsidRPr="0094018F" w:rsidRDefault="0094018F" w:rsidP="0094018F">
      <w:pPr>
        <w:pStyle w:val="Sraopastraipa"/>
        <w:numPr>
          <w:ilvl w:val="0"/>
          <w:numId w:val="3"/>
        </w:numPr>
        <w:spacing w:after="0" w:line="360" w:lineRule="auto"/>
        <w:jc w:val="both"/>
        <w:rPr>
          <w:rFonts w:ascii="Times New Roman" w:hAnsi="Times New Roman" w:cs="Times New Roman"/>
          <w:color w:val="000000" w:themeColor="text1"/>
          <w:sz w:val="24"/>
          <w:szCs w:val="24"/>
        </w:rPr>
      </w:pPr>
      <w:r w:rsidRPr="0094018F">
        <w:rPr>
          <w:rFonts w:ascii="Times New Roman" w:hAnsi="Times New Roman" w:cs="Times New Roman"/>
          <w:b/>
          <w:bCs/>
          <w:color w:val="000000" w:themeColor="text1"/>
          <w:sz w:val="24"/>
          <w:szCs w:val="24"/>
        </w:rPr>
        <w:t>Magmos židinys</w:t>
      </w:r>
      <w:r w:rsidRPr="0094018F">
        <w:rPr>
          <w:rFonts w:ascii="Times New Roman" w:hAnsi="Times New Roman" w:cs="Times New Roman"/>
          <w:color w:val="000000" w:themeColor="text1"/>
          <w:sz w:val="24"/>
          <w:szCs w:val="24"/>
        </w:rPr>
        <w:t xml:space="preserve"> – didelis išsilydžiusių uolienų (magmos) telkinys Žemės plutoje arba viršutinėje mantijoje.</w:t>
      </w:r>
    </w:p>
    <w:p w14:paraId="65132F03" w14:textId="77777777" w:rsidR="0094018F" w:rsidRPr="0094018F" w:rsidRDefault="0094018F" w:rsidP="0094018F">
      <w:pPr>
        <w:pStyle w:val="Sraopastraipa"/>
        <w:numPr>
          <w:ilvl w:val="0"/>
          <w:numId w:val="3"/>
        </w:numPr>
        <w:spacing w:after="0" w:line="360" w:lineRule="auto"/>
        <w:jc w:val="both"/>
        <w:rPr>
          <w:rFonts w:ascii="Times New Roman" w:hAnsi="Times New Roman" w:cs="Times New Roman"/>
          <w:color w:val="000000" w:themeColor="text1"/>
          <w:sz w:val="24"/>
          <w:szCs w:val="24"/>
        </w:rPr>
      </w:pPr>
      <w:r w:rsidRPr="0094018F">
        <w:rPr>
          <w:rFonts w:ascii="Times New Roman" w:hAnsi="Times New Roman" w:cs="Times New Roman"/>
          <w:b/>
          <w:bCs/>
          <w:color w:val="000000" w:themeColor="text1"/>
          <w:sz w:val="24"/>
          <w:szCs w:val="24"/>
        </w:rPr>
        <w:t>Šoninis krateris</w:t>
      </w:r>
      <w:r w:rsidRPr="0094018F">
        <w:rPr>
          <w:rFonts w:ascii="Times New Roman" w:hAnsi="Times New Roman" w:cs="Times New Roman"/>
          <w:color w:val="000000" w:themeColor="text1"/>
          <w:sz w:val="24"/>
          <w:szCs w:val="24"/>
        </w:rPr>
        <w:t xml:space="preserve"> – pagrindinio vulkano šlaite esantis aktyvus arba snaudžiantis krateris.</w:t>
      </w:r>
    </w:p>
    <w:p w14:paraId="2BFF85EB" w14:textId="77777777" w:rsidR="0094018F" w:rsidRPr="0094018F" w:rsidRDefault="0094018F" w:rsidP="0094018F">
      <w:pPr>
        <w:pStyle w:val="Sraopastraipa"/>
        <w:numPr>
          <w:ilvl w:val="0"/>
          <w:numId w:val="3"/>
        </w:numPr>
        <w:spacing w:after="0" w:line="360" w:lineRule="auto"/>
        <w:jc w:val="both"/>
        <w:rPr>
          <w:rFonts w:ascii="Times New Roman" w:hAnsi="Times New Roman" w:cs="Times New Roman"/>
          <w:color w:val="000000" w:themeColor="text1"/>
          <w:sz w:val="24"/>
          <w:szCs w:val="24"/>
        </w:rPr>
      </w:pPr>
      <w:r w:rsidRPr="0094018F">
        <w:rPr>
          <w:rFonts w:ascii="Times New Roman" w:hAnsi="Times New Roman" w:cs="Times New Roman"/>
          <w:b/>
          <w:bCs/>
          <w:color w:val="000000" w:themeColor="text1"/>
          <w:sz w:val="24"/>
          <w:szCs w:val="24"/>
        </w:rPr>
        <w:t>Ugnies Žiedas</w:t>
      </w:r>
      <w:r w:rsidRPr="0094018F">
        <w:rPr>
          <w:rFonts w:ascii="Times New Roman" w:hAnsi="Times New Roman" w:cs="Times New Roman"/>
          <w:color w:val="000000" w:themeColor="text1"/>
          <w:sz w:val="24"/>
          <w:szCs w:val="24"/>
        </w:rPr>
        <w:t xml:space="preserve"> – regionas Ramiojo vandenyno pakrantėse, pasižymintis žemės drebėjimų ir ugnikalnių gausa.</w:t>
      </w:r>
    </w:p>
    <w:p w14:paraId="04C15D92" w14:textId="77777777" w:rsidR="0094018F" w:rsidRPr="0094018F" w:rsidRDefault="0094018F" w:rsidP="0094018F">
      <w:pPr>
        <w:pStyle w:val="Sraopastraipa"/>
        <w:numPr>
          <w:ilvl w:val="0"/>
          <w:numId w:val="3"/>
        </w:numPr>
        <w:spacing w:after="0" w:line="360" w:lineRule="auto"/>
        <w:jc w:val="both"/>
        <w:rPr>
          <w:rFonts w:ascii="Times New Roman" w:hAnsi="Times New Roman" w:cs="Times New Roman"/>
          <w:color w:val="000000" w:themeColor="text1"/>
          <w:sz w:val="24"/>
          <w:szCs w:val="24"/>
        </w:rPr>
      </w:pPr>
      <w:r w:rsidRPr="0094018F">
        <w:rPr>
          <w:rFonts w:ascii="Times New Roman" w:hAnsi="Times New Roman" w:cs="Times New Roman"/>
          <w:b/>
          <w:bCs/>
          <w:color w:val="000000" w:themeColor="text1"/>
          <w:sz w:val="24"/>
          <w:szCs w:val="24"/>
        </w:rPr>
        <w:t>Ugnikalnio dalys</w:t>
      </w:r>
      <w:r w:rsidRPr="0094018F">
        <w:rPr>
          <w:rFonts w:ascii="Times New Roman" w:hAnsi="Times New Roman" w:cs="Times New Roman"/>
          <w:color w:val="000000" w:themeColor="text1"/>
          <w:sz w:val="24"/>
          <w:szCs w:val="24"/>
        </w:rPr>
        <w:t xml:space="preserve"> – ugnikalnio struktūrinės dalys, iš kurių pagrindinės – magmos židinys, stemplė, krateris.</w:t>
      </w:r>
    </w:p>
    <w:p w14:paraId="092F4B50" w14:textId="77777777" w:rsidR="0094018F" w:rsidRPr="0094018F" w:rsidRDefault="0094018F" w:rsidP="0094018F">
      <w:pPr>
        <w:pStyle w:val="Sraopastraipa"/>
        <w:numPr>
          <w:ilvl w:val="0"/>
          <w:numId w:val="3"/>
        </w:numPr>
        <w:spacing w:after="0" w:line="360" w:lineRule="auto"/>
        <w:jc w:val="both"/>
        <w:rPr>
          <w:rFonts w:ascii="Times New Roman" w:hAnsi="Times New Roman" w:cs="Times New Roman"/>
          <w:color w:val="000000" w:themeColor="text1"/>
          <w:sz w:val="24"/>
          <w:szCs w:val="24"/>
        </w:rPr>
      </w:pPr>
      <w:r w:rsidRPr="0094018F">
        <w:rPr>
          <w:rFonts w:ascii="Times New Roman" w:hAnsi="Times New Roman" w:cs="Times New Roman"/>
          <w:b/>
          <w:bCs/>
          <w:color w:val="000000" w:themeColor="text1"/>
          <w:sz w:val="24"/>
          <w:szCs w:val="24"/>
        </w:rPr>
        <w:t>Ugnikalnio stemplė</w:t>
      </w:r>
      <w:r w:rsidRPr="0094018F">
        <w:rPr>
          <w:rFonts w:ascii="Times New Roman" w:hAnsi="Times New Roman" w:cs="Times New Roman"/>
          <w:color w:val="000000" w:themeColor="text1"/>
          <w:sz w:val="24"/>
          <w:szCs w:val="24"/>
        </w:rPr>
        <w:t xml:space="preserve"> – iš magmos židinio iki kraterio einantis kanalas, kuriuo veržiasi magma.</w:t>
      </w:r>
    </w:p>
    <w:p w14:paraId="7668E20C" w14:textId="77777777" w:rsidR="0094018F" w:rsidRPr="0094018F" w:rsidRDefault="0094018F" w:rsidP="0094018F">
      <w:pPr>
        <w:pStyle w:val="Sraopastraipa"/>
        <w:numPr>
          <w:ilvl w:val="0"/>
          <w:numId w:val="3"/>
        </w:numPr>
        <w:spacing w:after="0" w:line="360" w:lineRule="auto"/>
        <w:jc w:val="both"/>
        <w:rPr>
          <w:rFonts w:ascii="Times New Roman" w:hAnsi="Times New Roman" w:cs="Times New Roman"/>
          <w:color w:val="000000" w:themeColor="text1"/>
          <w:sz w:val="24"/>
          <w:szCs w:val="24"/>
        </w:rPr>
      </w:pPr>
      <w:r w:rsidRPr="0094018F">
        <w:rPr>
          <w:rFonts w:ascii="Times New Roman" w:hAnsi="Times New Roman" w:cs="Times New Roman"/>
          <w:b/>
          <w:bCs/>
          <w:color w:val="000000" w:themeColor="text1"/>
          <w:sz w:val="24"/>
          <w:szCs w:val="24"/>
        </w:rPr>
        <w:t>Ugnikalnis (vulkanas)</w:t>
      </w:r>
      <w:r w:rsidRPr="0094018F">
        <w:rPr>
          <w:rFonts w:ascii="Times New Roman" w:hAnsi="Times New Roman" w:cs="Times New Roman"/>
          <w:color w:val="000000" w:themeColor="text1"/>
          <w:sz w:val="24"/>
          <w:szCs w:val="24"/>
        </w:rPr>
        <w:t xml:space="preserve"> – vieta, pro kurią iš Žemės gelmių veržiasi lava, dujos, vandens garai, uolienų nuolaužos.</w:t>
      </w:r>
    </w:p>
    <w:p w14:paraId="30B4EA16" w14:textId="77777777" w:rsidR="0094018F" w:rsidRPr="0094018F" w:rsidRDefault="0094018F" w:rsidP="0094018F">
      <w:pPr>
        <w:pStyle w:val="Sraopastraipa"/>
        <w:numPr>
          <w:ilvl w:val="0"/>
          <w:numId w:val="3"/>
        </w:numPr>
        <w:spacing w:after="0" w:line="360" w:lineRule="auto"/>
        <w:jc w:val="both"/>
        <w:rPr>
          <w:rFonts w:ascii="Times New Roman" w:hAnsi="Times New Roman" w:cs="Times New Roman"/>
          <w:color w:val="000000" w:themeColor="text1"/>
          <w:sz w:val="24"/>
          <w:szCs w:val="24"/>
        </w:rPr>
      </w:pPr>
      <w:r w:rsidRPr="0094018F">
        <w:rPr>
          <w:rFonts w:ascii="Times New Roman" w:hAnsi="Times New Roman" w:cs="Times New Roman"/>
          <w:b/>
          <w:bCs/>
          <w:color w:val="000000" w:themeColor="text1"/>
          <w:sz w:val="24"/>
          <w:szCs w:val="24"/>
        </w:rPr>
        <w:t>Ugnikalnių tipai</w:t>
      </w:r>
      <w:r w:rsidRPr="0094018F">
        <w:rPr>
          <w:rFonts w:ascii="Times New Roman" w:hAnsi="Times New Roman" w:cs="Times New Roman"/>
          <w:color w:val="000000" w:themeColor="text1"/>
          <w:sz w:val="24"/>
          <w:szCs w:val="24"/>
        </w:rPr>
        <w:t xml:space="preserve"> – labiausiai paplitęs ugnikalnių skirstymas pagal antžeminę paviršiaus formą: plyšinis, skydiškasis, kūgiškasis, kalderinis (kaldera).</w:t>
      </w:r>
    </w:p>
    <w:p w14:paraId="6C0F1FA8" w14:textId="77777777" w:rsidR="0094018F" w:rsidRPr="0094018F" w:rsidRDefault="0094018F" w:rsidP="0094018F">
      <w:pPr>
        <w:pStyle w:val="Sraopastraipa"/>
        <w:numPr>
          <w:ilvl w:val="0"/>
          <w:numId w:val="3"/>
        </w:numPr>
        <w:spacing w:after="0" w:line="360" w:lineRule="auto"/>
        <w:jc w:val="both"/>
        <w:rPr>
          <w:rFonts w:ascii="Times New Roman" w:hAnsi="Times New Roman" w:cs="Times New Roman"/>
          <w:color w:val="000000" w:themeColor="text1"/>
          <w:sz w:val="24"/>
          <w:szCs w:val="24"/>
        </w:rPr>
      </w:pPr>
      <w:r w:rsidRPr="0094018F">
        <w:rPr>
          <w:rFonts w:ascii="Times New Roman" w:hAnsi="Times New Roman" w:cs="Times New Roman"/>
          <w:b/>
          <w:bCs/>
          <w:color w:val="000000" w:themeColor="text1"/>
          <w:sz w:val="24"/>
          <w:szCs w:val="24"/>
        </w:rPr>
        <w:t>Vulkaninė sritis</w:t>
      </w:r>
      <w:r w:rsidRPr="0094018F">
        <w:rPr>
          <w:rFonts w:ascii="Times New Roman" w:hAnsi="Times New Roman" w:cs="Times New Roman"/>
          <w:color w:val="000000" w:themeColor="text1"/>
          <w:sz w:val="24"/>
          <w:szCs w:val="24"/>
        </w:rPr>
        <w:t xml:space="preserve"> – teritorija, kurioje vyksta žemės drebėjimai, vulkanų išsiveržimai.</w:t>
      </w:r>
    </w:p>
    <w:p w14:paraId="1B3E5962" w14:textId="77777777" w:rsidR="0094018F" w:rsidRDefault="0094018F" w:rsidP="0094018F">
      <w:pPr>
        <w:pStyle w:val="Sraopastraipa"/>
        <w:numPr>
          <w:ilvl w:val="0"/>
          <w:numId w:val="3"/>
        </w:numPr>
        <w:spacing w:after="0" w:line="360" w:lineRule="auto"/>
        <w:jc w:val="both"/>
        <w:rPr>
          <w:rFonts w:ascii="Times New Roman" w:hAnsi="Times New Roman" w:cs="Times New Roman"/>
          <w:color w:val="000000" w:themeColor="text1"/>
          <w:sz w:val="24"/>
          <w:szCs w:val="24"/>
        </w:rPr>
      </w:pPr>
      <w:r w:rsidRPr="0094018F">
        <w:rPr>
          <w:rFonts w:ascii="Times New Roman" w:hAnsi="Times New Roman" w:cs="Times New Roman"/>
          <w:b/>
          <w:bCs/>
          <w:color w:val="000000" w:themeColor="text1"/>
          <w:sz w:val="24"/>
          <w:szCs w:val="24"/>
        </w:rPr>
        <w:t>Vulkanizmas</w:t>
      </w:r>
      <w:r w:rsidRPr="0094018F">
        <w:rPr>
          <w:rFonts w:ascii="Times New Roman" w:hAnsi="Times New Roman" w:cs="Times New Roman"/>
          <w:color w:val="000000" w:themeColor="text1"/>
          <w:sz w:val="24"/>
          <w:szCs w:val="24"/>
        </w:rPr>
        <w:t>– plačiąja prasme suprantamas kaip magmos judėjimas Žemės plutoje ir paviršiuje, siaurąja prasme – kaip ugnikalnių susidarymas, veikimas.</w:t>
      </w:r>
    </w:p>
    <w:p w14:paraId="789AB9CE" w14:textId="77777777" w:rsidR="00214AB6" w:rsidRDefault="00214AB6" w:rsidP="0094018F">
      <w:pPr>
        <w:pStyle w:val="Sraopastraipa"/>
        <w:spacing w:after="0" w:line="360" w:lineRule="auto"/>
        <w:ind w:left="644"/>
        <w:jc w:val="both"/>
        <w:rPr>
          <w:rFonts w:ascii="Times New Roman" w:hAnsi="Times New Roman" w:cs="Times New Roman"/>
          <w:color w:val="000000" w:themeColor="text1"/>
          <w:sz w:val="24"/>
          <w:szCs w:val="24"/>
        </w:rPr>
      </w:pPr>
    </w:p>
    <w:p w14:paraId="5F58D3D5" w14:textId="77777777" w:rsidR="0049199A" w:rsidRDefault="0049199A" w:rsidP="0094018F">
      <w:pPr>
        <w:pStyle w:val="Sraopastraipa"/>
        <w:spacing w:after="0" w:line="360" w:lineRule="auto"/>
        <w:ind w:left="644"/>
        <w:jc w:val="both"/>
        <w:rPr>
          <w:rFonts w:ascii="Times New Roman" w:hAnsi="Times New Roman" w:cs="Times New Roman"/>
          <w:color w:val="000000" w:themeColor="text1"/>
          <w:sz w:val="24"/>
          <w:szCs w:val="24"/>
        </w:rPr>
      </w:pPr>
    </w:p>
    <w:p w14:paraId="7FDE9233" w14:textId="77777777" w:rsidR="0049199A" w:rsidRDefault="0049199A" w:rsidP="0094018F">
      <w:pPr>
        <w:pStyle w:val="Sraopastraipa"/>
        <w:spacing w:after="0" w:line="360" w:lineRule="auto"/>
        <w:ind w:left="644"/>
        <w:jc w:val="both"/>
        <w:rPr>
          <w:rFonts w:ascii="Times New Roman" w:hAnsi="Times New Roman" w:cs="Times New Roman"/>
          <w:color w:val="000000" w:themeColor="text1"/>
          <w:sz w:val="24"/>
          <w:szCs w:val="24"/>
        </w:rPr>
      </w:pPr>
    </w:p>
    <w:p w14:paraId="25072AA7" w14:textId="77777777" w:rsidR="0049199A" w:rsidRDefault="0049199A" w:rsidP="0094018F">
      <w:pPr>
        <w:pStyle w:val="Sraopastraipa"/>
        <w:spacing w:after="0" w:line="360" w:lineRule="auto"/>
        <w:ind w:left="644"/>
        <w:jc w:val="both"/>
        <w:rPr>
          <w:rFonts w:ascii="Times New Roman" w:hAnsi="Times New Roman" w:cs="Times New Roman"/>
          <w:color w:val="000000" w:themeColor="text1"/>
          <w:sz w:val="24"/>
          <w:szCs w:val="24"/>
        </w:rPr>
      </w:pPr>
    </w:p>
    <w:p w14:paraId="455AF9B9" w14:textId="77777777" w:rsidR="0049199A" w:rsidRDefault="0049199A" w:rsidP="0094018F">
      <w:pPr>
        <w:pStyle w:val="Sraopastraipa"/>
        <w:spacing w:after="0" w:line="360" w:lineRule="auto"/>
        <w:ind w:left="644"/>
        <w:jc w:val="both"/>
        <w:rPr>
          <w:rFonts w:ascii="Times New Roman" w:hAnsi="Times New Roman" w:cs="Times New Roman"/>
          <w:color w:val="000000" w:themeColor="text1"/>
          <w:sz w:val="24"/>
          <w:szCs w:val="24"/>
        </w:rPr>
      </w:pPr>
    </w:p>
    <w:p w14:paraId="650E5873" w14:textId="77777777" w:rsidR="0049199A" w:rsidRDefault="0049199A" w:rsidP="0094018F">
      <w:pPr>
        <w:pStyle w:val="Sraopastraipa"/>
        <w:spacing w:after="0" w:line="360" w:lineRule="auto"/>
        <w:ind w:left="644"/>
        <w:jc w:val="both"/>
        <w:rPr>
          <w:rFonts w:ascii="Times New Roman" w:hAnsi="Times New Roman" w:cs="Times New Roman"/>
          <w:color w:val="000000" w:themeColor="text1"/>
          <w:sz w:val="24"/>
          <w:szCs w:val="24"/>
        </w:rPr>
      </w:pPr>
    </w:p>
    <w:p w14:paraId="077EA921" w14:textId="77777777" w:rsidR="0049199A" w:rsidRDefault="0049199A" w:rsidP="0094018F">
      <w:pPr>
        <w:pStyle w:val="Sraopastraipa"/>
        <w:spacing w:after="0" w:line="360" w:lineRule="auto"/>
        <w:ind w:left="644"/>
        <w:jc w:val="both"/>
        <w:rPr>
          <w:rFonts w:ascii="Times New Roman" w:hAnsi="Times New Roman" w:cs="Times New Roman"/>
          <w:color w:val="000000" w:themeColor="text1"/>
          <w:sz w:val="24"/>
          <w:szCs w:val="24"/>
        </w:rPr>
      </w:pPr>
    </w:p>
    <w:p w14:paraId="0B37892A" w14:textId="77777777" w:rsidR="0049199A" w:rsidRDefault="0049199A" w:rsidP="0094018F">
      <w:pPr>
        <w:pStyle w:val="Sraopastraipa"/>
        <w:spacing w:after="0" w:line="360" w:lineRule="auto"/>
        <w:ind w:left="644"/>
        <w:jc w:val="both"/>
        <w:rPr>
          <w:rFonts w:ascii="Times New Roman" w:hAnsi="Times New Roman" w:cs="Times New Roman"/>
          <w:color w:val="000000" w:themeColor="text1"/>
          <w:sz w:val="24"/>
          <w:szCs w:val="24"/>
        </w:rPr>
      </w:pPr>
    </w:p>
    <w:p w14:paraId="49ADC785" w14:textId="77777777" w:rsidR="0049199A" w:rsidRDefault="0049199A" w:rsidP="0094018F">
      <w:pPr>
        <w:pStyle w:val="Sraopastraipa"/>
        <w:spacing w:after="0" w:line="360" w:lineRule="auto"/>
        <w:ind w:left="644"/>
        <w:jc w:val="both"/>
        <w:rPr>
          <w:rFonts w:ascii="Times New Roman" w:hAnsi="Times New Roman" w:cs="Times New Roman"/>
          <w:color w:val="000000" w:themeColor="text1"/>
          <w:sz w:val="24"/>
          <w:szCs w:val="24"/>
        </w:rPr>
      </w:pPr>
    </w:p>
    <w:p w14:paraId="70FF4319" w14:textId="77777777" w:rsidR="0049199A" w:rsidRPr="0094018F" w:rsidRDefault="0049199A" w:rsidP="0094018F">
      <w:pPr>
        <w:pStyle w:val="Sraopastraipa"/>
        <w:spacing w:after="0" w:line="360" w:lineRule="auto"/>
        <w:ind w:left="644"/>
        <w:jc w:val="both"/>
        <w:rPr>
          <w:rFonts w:ascii="Times New Roman" w:hAnsi="Times New Roman" w:cs="Times New Roman"/>
          <w:color w:val="000000" w:themeColor="text1"/>
          <w:sz w:val="24"/>
          <w:szCs w:val="24"/>
        </w:rPr>
      </w:pPr>
    </w:p>
    <w:p w14:paraId="6373B24B" w14:textId="1375F9EF" w:rsidR="006B1799" w:rsidRPr="00097E60" w:rsidRDefault="0094018F" w:rsidP="00097E60">
      <w:pPr>
        <w:pStyle w:val="Sraopastraipa"/>
        <w:numPr>
          <w:ilvl w:val="0"/>
          <w:numId w:val="8"/>
        </w:numPr>
        <w:spacing w:after="0" w:line="360" w:lineRule="auto"/>
        <w:jc w:val="both"/>
        <w:rPr>
          <w:rFonts w:ascii="Times New Roman" w:hAnsi="Times New Roman" w:cs="Times New Roman"/>
          <w:b/>
          <w:bCs/>
          <w:sz w:val="24"/>
          <w:szCs w:val="24"/>
        </w:rPr>
      </w:pPr>
      <w:r w:rsidRPr="00097E60">
        <w:rPr>
          <w:rFonts w:ascii="Times New Roman" w:hAnsi="Times New Roman" w:cs="Times New Roman"/>
          <w:b/>
          <w:bCs/>
          <w:sz w:val="24"/>
          <w:szCs w:val="24"/>
        </w:rPr>
        <w:lastRenderedPageBreak/>
        <w:t>Išstudijuok pamokos „PASAULIO UGNIKALNI</w:t>
      </w:r>
      <w:r w:rsidR="00E53B06" w:rsidRPr="00097E60">
        <w:rPr>
          <w:rFonts w:ascii="Times New Roman" w:hAnsi="Times New Roman" w:cs="Times New Roman"/>
          <w:b/>
          <w:bCs/>
          <w:sz w:val="24"/>
          <w:szCs w:val="24"/>
        </w:rPr>
        <w:t>AI</w:t>
      </w:r>
      <w:r w:rsidRPr="00097E60">
        <w:rPr>
          <w:rFonts w:ascii="Times New Roman" w:hAnsi="Times New Roman" w:cs="Times New Roman"/>
          <w:b/>
          <w:bCs/>
          <w:sz w:val="24"/>
          <w:szCs w:val="24"/>
        </w:rPr>
        <w:t xml:space="preserve">“ </w:t>
      </w:r>
      <w:r w:rsidR="006B1799" w:rsidRPr="00097E60">
        <w:rPr>
          <w:rFonts w:ascii="Times New Roman" w:hAnsi="Times New Roman" w:cs="Times New Roman"/>
          <w:b/>
          <w:bCs/>
          <w:sz w:val="24"/>
          <w:szCs w:val="24"/>
        </w:rPr>
        <w:t>mokomąj</w:t>
      </w:r>
      <w:r w:rsidRPr="00097E60">
        <w:rPr>
          <w:rFonts w:ascii="Times New Roman" w:hAnsi="Times New Roman" w:cs="Times New Roman"/>
          <w:b/>
          <w:bCs/>
          <w:sz w:val="24"/>
          <w:szCs w:val="24"/>
        </w:rPr>
        <w:t>ą</w:t>
      </w:r>
      <w:r w:rsidR="006B1799" w:rsidRPr="00097E60">
        <w:rPr>
          <w:rFonts w:ascii="Times New Roman" w:hAnsi="Times New Roman" w:cs="Times New Roman"/>
          <w:b/>
          <w:bCs/>
          <w:sz w:val="24"/>
          <w:szCs w:val="24"/>
        </w:rPr>
        <w:t xml:space="preserve"> medžiag</w:t>
      </w:r>
      <w:r w:rsidRPr="00097E60">
        <w:rPr>
          <w:rFonts w:ascii="Times New Roman" w:hAnsi="Times New Roman" w:cs="Times New Roman"/>
          <w:b/>
          <w:bCs/>
          <w:sz w:val="24"/>
          <w:szCs w:val="24"/>
        </w:rPr>
        <w:t>ą</w:t>
      </w:r>
      <w:r w:rsidR="006B1799" w:rsidRPr="00097E60">
        <w:rPr>
          <w:rFonts w:ascii="Times New Roman" w:hAnsi="Times New Roman" w:cs="Times New Roman"/>
          <w:b/>
          <w:bCs/>
          <w:sz w:val="24"/>
          <w:szCs w:val="24"/>
        </w:rPr>
        <w:t xml:space="preserve"> </w:t>
      </w:r>
      <w:r w:rsidRPr="00097E60">
        <w:rPr>
          <w:rFonts w:ascii="Times New Roman" w:hAnsi="Times New Roman" w:cs="Times New Roman"/>
          <w:b/>
          <w:bCs/>
          <w:sz w:val="24"/>
          <w:szCs w:val="24"/>
        </w:rPr>
        <w:t>apie ugnikalni</w:t>
      </w:r>
      <w:r w:rsidR="004B3AD9" w:rsidRPr="00097E60">
        <w:rPr>
          <w:rFonts w:ascii="Times New Roman" w:hAnsi="Times New Roman" w:cs="Times New Roman"/>
          <w:b/>
          <w:bCs/>
          <w:sz w:val="24"/>
          <w:szCs w:val="24"/>
        </w:rPr>
        <w:t>ų formas</w:t>
      </w:r>
      <w:r w:rsidR="0071687F" w:rsidRPr="00097E60">
        <w:rPr>
          <w:rFonts w:ascii="Times New Roman" w:hAnsi="Times New Roman" w:cs="Times New Roman"/>
          <w:b/>
          <w:bCs/>
          <w:sz w:val="24"/>
          <w:szCs w:val="24"/>
        </w:rPr>
        <w:t xml:space="preserve"> (</w:t>
      </w:r>
      <w:r w:rsidR="0013390A">
        <w:rPr>
          <w:rFonts w:ascii="Times New Roman" w:hAnsi="Times New Roman" w:cs="Times New Roman"/>
          <w:b/>
          <w:bCs/>
          <w:sz w:val="24"/>
          <w:szCs w:val="24"/>
        </w:rPr>
        <w:t>4</w:t>
      </w:r>
      <w:r w:rsidR="0071687F" w:rsidRPr="00097E60">
        <w:rPr>
          <w:rFonts w:ascii="Times New Roman" w:hAnsi="Times New Roman" w:cs="Times New Roman"/>
          <w:b/>
          <w:bCs/>
          <w:sz w:val="24"/>
          <w:szCs w:val="24"/>
        </w:rPr>
        <w:t xml:space="preserve"> min.)</w:t>
      </w:r>
      <w:r w:rsidRPr="00097E60">
        <w:rPr>
          <w:rFonts w:ascii="Times New Roman" w:hAnsi="Times New Roman" w:cs="Times New Roman"/>
          <w:b/>
          <w:bCs/>
          <w:sz w:val="24"/>
          <w:szCs w:val="24"/>
        </w:rPr>
        <w:t>:</w:t>
      </w:r>
    </w:p>
    <w:p w14:paraId="2223B2F1" w14:textId="77777777" w:rsidR="0094018F" w:rsidRDefault="0094018F" w:rsidP="00097E60">
      <w:pPr>
        <w:spacing w:after="0" w:line="360" w:lineRule="auto"/>
        <w:ind w:left="360"/>
        <w:jc w:val="both"/>
        <w:rPr>
          <w:rFonts w:ascii="Times New Roman" w:hAnsi="Times New Roman" w:cs="Times New Roman"/>
          <w:color w:val="000000" w:themeColor="text1"/>
          <w:sz w:val="24"/>
          <w:szCs w:val="24"/>
        </w:rPr>
      </w:pPr>
      <w:r w:rsidRPr="0094018F">
        <w:rPr>
          <w:rFonts w:ascii="Times New Roman" w:hAnsi="Times New Roman" w:cs="Times New Roman"/>
          <w:sz w:val="24"/>
          <w:szCs w:val="24"/>
        </w:rPr>
        <w:t xml:space="preserve">Ugnikalniai dažniausiai skirstomi pagal antžeminę formą. Dažniausiai skiriami skydiškieji, kūgiškieji, plyšiniai ugnikalniai ir kalderos. Ugnikalnių kūgių forma daugiausiai priklauso nuo ugnikalnio susidarymo vietos ir iš jo besiveržiančios </w:t>
      </w:r>
      <w:hyperlink r:id="rId10" w:history="1">
        <w:r w:rsidRPr="0094018F">
          <w:rPr>
            <w:rStyle w:val="Hipersaitas"/>
            <w:rFonts w:ascii="Times New Roman" w:hAnsi="Times New Roman" w:cs="Times New Roman"/>
            <w:color w:val="000000" w:themeColor="text1"/>
            <w:sz w:val="24"/>
            <w:szCs w:val="24"/>
            <w:u w:val="none"/>
          </w:rPr>
          <w:t>lavos rūšies</w:t>
        </w:r>
      </w:hyperlink>
      <w:r w:rsidRPr="0094018F">
        <w:rPr>
          <w:rFonts w:ascii="Times New Roman" w:hAnsi="Times New Roman" w:cs="Times New Roman"/>
          <w:color w:val="000000" w:themeColor="text1"/>
          <w:sz w:val="24"/>
          <w:szCs w:val="24"/>
        </w:rPr>
        <w:t>.</w:t>
      </w:r>
    </w:p>
    <w:p w14:paraId="2EC6C31E" w14:textId="77777777" w:rsidR="008C3251" w:rsidRPr="008C3251" w:rsidRDefault="008C3251" w:rsidP="0094018F">
      <w:pPr>
        <w:spacing w:after="0" w:line="360" w:lineRule="auto"/>
        <w:jc w:val="both"/>
        <w:rPr>
          <w:rFonts w:ascii="Times New Roman" w:hAnsi="Times New Roman" w:cs="Times New Roman"/>
          <w:color w:val="000000" w:themeColor="text1"/>
          <w:sz w:val="16"/>
          <w:szCs w:val="16"/>
        </w:rPr>
      </w:pPr>
    </w:p>
    <w:p w14:paraId="4E947F39" w14:textId="77777777" w:rsidR="0094018F" w:rsidRPr="0094018F" w:rsidRDefault="0094018F" w:rsidP="0094018F">
      <w:pPr>
        <w:pStyle w:val="Sraopastraipa"/>
        <w:spacing w:after="0" w:line="360" w:lineRule="auto"/>
        <w:ind w:left="644"/>
        <w:jc w:val="both"/>
        <w:rPr>
          <w:rFonts w:ascii="Times New Roman" w:hAnsi="Times New Roman" w:cs="Times New Roman"/>
          <w:b/>
          <w:bCs/>
          <w:i/>
          <w:iCs/>
          <w:color w:val="000000" w:themeColor="text1"/>
          <w:sz w:val="24"/>
          <w:szCs w:val="24"/>
        </w:rPr>
      </w:pPr>
      <w:r w:rsidRPr="00C027D1">
        <w:rPr>
          <w:noProof/>
        </w:rPr>
        <w:drawing>
          <wp:anchor distT="0" distB="0" distL="114300" distR="114300" simplePos="0" relativeHeight="251659264" behindDoc="0" locked="0" layoutInCell="1" allowOverlap="1" wp14:anchorId="3B621585" wp14:editId="3CE06735">
            <wp:simplePos x="0" y="0"/>
            <wp:positionH relativeFrom="margin">
              <wp:align>left</wp:align>
            </wp:positionH>
            <wp:positionV relativeFrom="paragraph">
              <wp:posOffset>48260</wp:posOffset>
            </wp:positionV>
            <wp:extent cx="2144395" cy="1603375"/>
            <wp:effectExtent l="0" t="0" r="8255" b="0"/>
            <wp:wrapThrough wrapText="bothSides">
              <wp:wrapPolygon edited="0">
                <wp:start x="0" y="0"/>
                <wp:lineTo x="0" y="21301"/>
                <wp:lineTo x="21491" y="21301"/>
                <wp:lineTo x="21491" y="0"/>
                <wp:lineTo x="0" y="0"/>
              </wp:wrapPolygon>
            </wp:wrapThrough>
            <wp:docPr id="731647822" name="Paveikslėlis 1" descr="Paveikslėlis, kuriame yra ekrano kopija&#10;&#10;Dirbtinio intelekto sugeneruotas turinys gali būti neteising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1647822" name="Paveikslėlis 1" descr="Paveikslėlis, kuriame yra ekrano kopija&#10;&#10;Dirbtinio intelekto sugeneruotas turinys gali būti neteisingas."/>
                    <pic:cNvPicPr/>
                  </pic:nvPicPr>
                  <pic:blipFill>
                    <a:blip r:embed="rId11">
                      <a:extLst>
                        <a:ext uri="{28A0092B-C50C-407E-A947-70E740481C1C}">
                          <a14:useLocalDpi xmlns:a14="http://schemas.microsoft.com/office/drawing/2010/main" val="0"/>
                        </a:ext>
                      </a:extLst>
                    </a:blip>
                    <a:stretch>
                      <a:fillRect/>
                    </a:stretch>
                  </pic:blipFill>
                  <pic:spPr>
                    <a:xfrm>
                      <a:off x="0" y="0"/>
                      <a:ext cx="2144395" cy="1603375"/>
                    </a:xfrm>
                    <a:prstGeom prst="rect">
                      <a:avLst/>
                    </a:prstGeom>
                  </pic:spPr>
                </pic:pic>
              </a:graphicData>
            </a:graphic>
            <wp14:sizeRelH relativeFrom="margin">
              <wp14:pctWidth>0</wp14:pctWidth>
            </wp14:sizeRelH>
            <wp14:sizeRelV relativeFrom="margin">
              <wp14:pctHeight>0</wp14:pctHeight>
            </wp14:sizeRelV>
          </wp:anchor>
        </w:drawing>
      </w:r>
      <w:r w:rsidRPr="0094018F">
        <w:rPr>
          <w:rFonts w:ascii="Times New Roman" w:hAnsi="Times New Roman" w:cs="Times New Roman"/>
          <w:b/>
          <w:bCs/>
          <w:i/>
          <w:iCs/>
          <w:color w:val="000000" w:themeColor="text1"/>
          <w:sz w:val="24"/>
          <w:szCs w:val="24"/>
        </w:rPr>
        <w:t>Skydiškasis ugnikalnio kūgis.</w:t>
      </w:r>
    </w:p>
    <w:p w14:paraId="31E185F9" w14:textId="77777777" w:rsidR="0094018F" w:rsidRPr="0094018F" w:rsidRDefault="0094018F" w:rsidP="0094018F">
      <w:pPr>
        <w:pStyle w:val="Sraopastraipa"/>
        <w:spacing w:after="0" w:line="360" w:lineRule="auto"/>
        <w:ind w:left="644"/>
        <w:jc w:val="both"/>
        <w:rPr>
          <w:rFonts w:ascii="Times New Roman" w:hAnsi="Times New Roman" w:cs="Times New Roman"/>
          <w:color w:val="000000" w:themeColor="text1"/>
          <w:sz w:val="24"/>
          <w:szCs w:val="24"/>
        </w:rPr>
      </w:pPr>
      <w:r w:rsidRPr="0094018F">
        <w:rPr>
          <w:rFonts w:ascii="Times New Roman" w:hAnsi="Times New Roman" w:cs="Times New Roman"/>
          <w:color w:val="000000" w:themeColor="text1"/>
          <w:sz w:val="24"/>
          <w:szCs w:val="24"/>
        </w:rPr>
        <w:t>Daugiausia formuojasi išsiskiriančių plokščių pakraščiuose ir karštuosiuose taškuose.</w:t>
      </w:r>
    </w:p>
    <w:p w14:paraId="33DD7A40" w14:textId="77777777" w:rsidR="0094018F" w:rsidRPr="0094018F" w:rsidRDefault="0094018F" w:rsidP="008C3251">
      <w:pPr>
        <w:pStyle w:val="Sraopastraipa"/>
        <w:spacing w:after="0" w:line="360" w:lineRule="auto"/>
        <w:ind w:left="0"/>
        <w:jc w:val="both"/>
        <w:rPr>
          <w:rFonts w:ascii="Times New Roman" w:hAnsi="Times New Roman" w:cs="Times New Roman"/>
          <w:color w:val="000000" w:themeColor="text1"/>
          <w:sz w:val="24"/>
          <w:szCs w:val="24"/>
        </w:rPr>
      </w:pPr>
      <w:r w:rsidRPr="0094018F">
        <w:rPr>
          <w:rFonts w:ascii="Times New Roman" w:hAnsi="Times New Roman" w:cs="Times New Roman"/>
          <w:color w:val="000000" w:themeColor="text1"/>
          <w:sz w:val="24"/>
          <w:szCs w:val="24"/>
        </w:rPr>
        <w:t xml:space="preserve">Karštieji taškai yra po litosfera esančios karštos mantijos medžiagos santalka, kurios temperatūra žymiai aukštesnė už šios santalkos aplinkinės medžiagos temperatūrą. Jie susidaro tiek vandenynuose, tiek žemynuose. Vandenynuose jų daugiau, nes čia litosfera plonesnė, todėl magma lengviau prasiveržia į paviršių. Virš karštojo taško lydantis litosferos plokštei formuojasi ugnikalniai. Lėkšti ir nuožulnūs ugnikalnio šlaitai susidaro dėl greitai tekančios </w:t>
      </w:r>
      <w:hyperlink r:id="rId12" w:history="1">
        <w:r w:rsidRPr="0094018F">
          <w:rPr>
            <w:rStyle w:val="Hipersaitas"/>
            <w:rFonts w:ascii="Times New Roman" w:hAnsi="Times New Roman" w:cs="Times New Roman"/>
            <w:color w:val="000000" w:themeColor="text1"/>
            <w:sz w:val="24"/>
            <w:szCs w:val="24"/>
            <w:u w:val="none"/>
          </w:rPr>
          <w:t>karštos (1200°C)</w:t>
        </w:r>
      </w:hyperlink>
      <w:r w:rsidRPr="0094018F">
        <w:rPr>
          <w:rFonts w:ascii="Times New Roman" w:hAnsi="Times New Roman" w:cs="Times New Roman"/>
          <w:color w:val="000000" w:themeColor="text1"/>
          <w:sz w:val="24"/>
          <w:szCs w:val="24"/>
        </w:rPr>
        <w:t xml:space="preserve"> ir skystos lavos.</w:t>
      </w:r>
    </w:p>
    <w:p w14:paraId="52A7A617" w14:textId="492116A5" w:rsidR="0094018F" w:rsidRDefault="0094018F" w:rsidP="008C3251">
      <w:pPr>
        <w:pStyle w:val="Sraopastraipa"/>
        <w:spacing w:after="0" w:line="360" w:lineRule="auto"/>
        <w:ind w:left="0"/>
        <w:jc w:val="both"/>
        <w:rPr>
          <w:rFonts w:ascii="Times New Roman" w:hAnsi="Times New Roman" w:cs="Times New Roman"/>
          <w:color w:val="000000" w:themeColor="text1"/>
          <w:sz w:val="24"/>
          <w:szCs w:val="24"/>
        </w:rPr>
      </w:pPr>
      <w:r w:rsidRPr="0094018F">
        <w:rPr>
          <w:rFonts w:ascii="Times New Roman" w:hAnsi="Times New Roman" w:cs="Times New Roman"/>
          <w:color w:val="000000" w:themeColor="text1"/>
          <w:sz w:val="24"/>
          <w:szCs w:val="24"/>
        </w:rPr>
        <w:t xml:space="preserve">Skydiškiesiems ugnikalniams būdingi ramūs išsiveržimai. </w:t>
      </w:r>
      <w:r w:rsidRPr="0094018F">
        <w:rPr>
          <w:rFonts w:ascii="Times New Roman" w:hAnsi="Times New Roman" w:cs="Times New Roman"/>
          <w:i/>
          <w:iCs/>
          <w:color w:val="000000" w:themeColor="text1"/>
          <w:sz w:val="24"/>
          <w:szCs w:val="24"/>
        </w:rPr>
        <w:t xml:space="preserve">Mauna Kea </w:t>
      </w:r>
      <w:r w:rsidRPr="0094018F">
        <w:rPr>
          <w:rFonts w:ascii="Times New Roman" w:hAnsi="Times New Roman" w:cs="Times New Roman"/>
          <w:color w:val="000000" w:themeColor="text1"/>
          <w:sz w:val="24"/>
          <w:szCs w:val="24"/>
        </w:rPr>
        <w:t xml:space="preserve">(Havajai), </w:t>
      </w:r>
      <w:r w:rsidRPr="0094018F">
        <w:rPr>
          <w:rFonts w:ascii="Times New Roman" w:hAnsi="Times New Roman" w:cs="Times New Roman"/>
          <w:i/>
          <w:iCs/>
          <w:color w:val="000000" w:themeColor="text1"/>
          <w:sz w:val="24"/>
          <w:szCs w:val="24"/>
        </w:rPr>
        <w:t>Katla</w:t>
      </w:r>
      <w:r w:rsidRPr="0094018F">
        <w:rPr>
          <w:rFonts w:ascii="Times New Roman" w:hAnsi="Times New Roman" w:cs="Times New Roman"/>
          <w:color w:val="000000" w:themeColor="text1"/>
          <w:sz w:val="24"/>
          <w:szCs w:val="24"/>
        </w:rPr>
        <w:t xml:space="preserve"> (Islandija).</w:t>
      </w:r>
    </w:p>
    <w:p w14:paraId="13109F00" w14:textId="77777777" w:rsidR="008C3251" w:rsidRDefault="008C3251" w:rsidP="008C3251">
      <w:pPr>
        <w:pStyle w:val="Sraopastraipa"/>
        <w:spacing w:after="0" w:line="360" w:lineRule="auto"/>
        <w:ind w:left="0"/>
        <w:jc w:val="both"/>
        <w:rPr>
          <w:rFonts w:ascii="Times New Roman" w:hAnsi="Times New Roman" w:cs="Times New Roman"/>
          <w:color w:val="000000" w:themeColor="text1"/>
          <w:sz w:val="4"/>
          <w:szCs w:val="4"/>
        </w:rPr>
      </w:pPr>
    </w:p>
    <w:p w14:paraId="5F787967" w14:textId="77777777" w:rsidR="008C3251" w:rsidRPr="008C3251" w:rsidRDefault="008C3251" w:rsidP="008C3251">
      <w:pPr>
        <w:pStyle w:val="Sraopastraipa"/>
        <w:spacing w:after="0" w:line="360" w:lineRule="auto"/>
        <w:ind w:left="0"/>
        <w:jc w:val="both"/>
        <w:rPr>
          <w:rFonts w:ascii="Times New Roman" w:hAnsi="Times New Roman" w:cs="Times New Roman"/>
          <w:color w:val="000000" w:themeColor="text1"/>
          <w:sz w:val="4"/>
          <w:szCs w:val="4"/>
        </w:rPr>
      </w:pPr>
    </w:p>
    <w:p w14:paraId="049BAD15" w14:textId="6033F944" w:rsidR="0094018F" w:rsidRPr="0094018F" w:rsidRDefault="0094018F" w:rsidP="00336298">
      <w:pPr>
        <w:pStyle w:val="Sraopastraipa"/>
        <w:spacing w:after="0" w:line="360" w:lineRule="auto"/>
        <w:ind w:left="644"/>
        <w:jc w:val="both"/>
        <w:rPr>
          <w:rFonts w:ascii="Times New Roman" w:hAnsi="Times New Roman" w:cs="Times New Roman"/>
          <w:color w:val="000000" w:themeColor="text1"/>
          <w:sz w:val="4"/>
          <w:szCs w:val="4"/>
        </w:rPr>
      </w:pPr>
    </w:p>
    <w:p w14:paraId="634BA13E" w14:textId="156E9D19" w:rsidR="0094018F" w:rsidRPr="0094018F" w:rsidRDefault="008C3251" w:rsidP="008C3251">
      <w:pPr>
        <w:pStyle w:val="Sraopastraipa"/>
        <w:spacing w:after="0" w:line="360" w:lineRule="auto"/>
        <w:ind w:left="0"/>
        <w:rPr>
          <w:rFonts w:ascii="Times New Roman" w:hAnsi="Times New Roman" w:cs="Times New Roman"/>
          <w:b/>
          <w:bCs/>
          <w:i/>
          <w:iCs/>
          <w:color w:val="000000" w:themeColor="text1"/>
          <w:sz w:val="24"/>
          <w:szCs w:val="24"/>
        </w:rPr>
      </w:pPr>
      <w:r w:rsidRPr="00C027D1">
        <w:rPr>
          <w:noProof/>
        </w:rPr>
        <w:drawing>
          <wp:anchor distT="0" distB="0" distL="114300" distR="114300" simplePos="0" relativeHeight="251660288" behindDoc="0" locked="0" layoutInCell="1" allowOverlap="1" wp14:anchorId="07E43892" wp14:editId="4F8D83CD">
            <wp:simplePos x="0" y="0"/>
            <wp:positionH relativeFrom="margin">
              <wp:align>left</wp:align>
            </wp:positionH>
            <wp:positionV relativeFrom="paragraph">
              <wp:posOffset>7620</wp:posOffset>
            </wp:positionV>
            <wp:extent cx="2165985" cy="1638935"/>
            <wp:effectExtent l="0" t="0" r="5715" b="0"/>
            <wp:wrapThrough wrapText="bothSides">
              <wp:wrapPolygon edited="0">
                <wp:start x="0" y="0"/>
                <wp:lineTo x="0" y="21341"/>
                <wp:lineTo x="21467" y="21341"/>
                <wp:lineTo x="21467" y="0"/>
                <wp:lineTo x="0" y="0"/>
              </wp:wrapPolygon>
            </wp:wrapThrough>
            <wp:docPr id="749673623" name="Paveikslėlis 1" descr="Paveikslėlis, kuriame yra ekrano kopija, šlaitas, dizainas, palapinė&#10;&#10;Dirbtinio intelekto sugeneruotas turinys gali būti neteising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9673623" name="Paveikslėlis 1" descr="Paveikslėlis, kuriame yra ekrano kopija, šlaitas, dizainas, palapinė&#10;&#10;Dirbtinio intelekto sugeneruotas turinys gali būti neteisingas."/>
                    <pic:cNvPicPr/>
                  </pic:nvPicPr>
                  <pic:blipFill>
                    <a:blip r:embed="rId13">
                      <a:extLst>
                        <a:ext uri="{28A0092B-C50C-407E-A947-70E740481C1C}">
                          <a14:useLocalDpi xmlns:a14="http://schemas.microsoft.com/office/drawing/2010/main" val="0"/>
                        </a:ext>
                      </a:extLst>
                    </a:blip>
                    <a:stretch>
                      <a:fillRect/>
                    </a:stretch>
                  </pic:blipFill>
                  <pic:spPr>
                    <a:xfrm>
                      <a:off x="0" y="0"/>
                      <a:ext cx="2165985" cy="1638935"/>
                    </a:xfrm>
                    <a:prstGeom prst="rect">
                      <a:avLst/>
                    </a:prstGeom>
                  </pic:spPr>
                </pic:pic>
              </a:graphicData>
            </a:graphic>
            <wp14:sizeRelH relativeFrom="margin">
              <wp14:pctWidth>0</wp14:pctWidth>
            </wp14:sizeRelH>
            <wp14:sizeRelV relativeFrom="margin">
              <wp14:pctHeight>0</wp14:pctHeight>
            </wp14:sizeRelV>
          </wp:anchor>
        </w:drawing>
      </w:r>
      <w:r w:rsidR="0094018F" w:rsidRPr="0094018F">
        <w:rPr>
          <w:rFonts w:ascii="Times New Roman" w:hAnsi="Times New Roman" w:cs="Times New Roman"/>
          <w:b/>
          <w:bCs/>
          <w:i/>
          <w:iCs/>
          <w:color w:val="000000" w:themeColor="text1"/>
          <w:sz w:val="24"/>
          <w:szCs w:val="24"/>
        </w:rPr>
        <w:t>Kūgiškasis ugnikalnio kūgis.</w:t>
      </w:r>
    </w:p>
    <w:p w14:paraId="6775C494" w14:textId="6D046544" w:rsidR="0094018F" w:rsidRPr="0094018F" w:rsidRDefault="0094018F" w:rsidP="0094018F">
      <w:pPr>
        <w:pStyle w:val="Sraopastraipa"/>
        <w:spacing w:after="0" w:line="360" w:lineRule="auto"/>
        <w:ind w:left="644"/>
        <w:jc w:val="both"/>
        <w:rPr>
          <w:rFonts w:ascii="Times New Roman" w:hAnsi="Times New Roman" w:cs="Times New Roman"/>
          <w:color w:val="000000" w:themeColor="text1"/>
          <w:sz w:val="24"/>
          <w:szCs w:val="24"/>
        </w:rPr>
      </w:pPr>
      <w:r w:rsidRPr="0094018F">
        <w:rPr>
          <w:rFonts w:ascii="Times New Roman" w:hAnsi="Times New Roman" w:cs="Times New Roman"/>
          <w:color w:val="000000" w:themeColor="text1"/>
          <w:sz w:val="24"/>
          <w:szCs w:val="24"/>
        </w:rPr>
        <w:t>Kūgio formos ugnikalniai daugiausia formuojasi įsiremiančių plokščių sandūroje. Lėtai tekanti tiršta ir </w:t>
      </w:r>
      <w:hyperlink r:id="rId14" w:history="1">
        <w:r w:rsidRPr="0094018F">
          <w:rPr>
            <w:rStyle w:val="Hipersaitas"/>
            <w:rFonts w:ascii="Times New Roman" w:hAnsi="Times New Roman" w:cs="Times New Roman"/>
            <w:color w:val="000000" w:themeColor="text1"/>
            <w:sz w:val="24"/>
            <w:szCs w:val="24"/>
            <w:u w:val="none"/>
          </w:rPr>
          <w:t>vėsesnė (iki 800°C)</w:t>
        </w:r>
      </w:hyperlink>
      <w:r w:rsidRPr="0094018F">
        <w:rPr>
          <w:rFonts w:ascii="Times New Roman" w:hAnsi="Times New Roman" w:cs="Times New Roman"/>
          <w:color w:val="000000" w:themeColor="text1"/>
          <w:sz w:val="24"/>
          <w:szCs w:val="24"/>
        </w:rPr>
        <w:t xml:space="preserve"> lava suformuoja aukštus, stačiais šlaitais ugnikalnio kūgius. Dėl tirštos lavos šiems tokio tipo ugnikalniams būdingi stipraus sprogimo pobūdžio išsiveržimai.</w:t>
      </w:r>
    </w:p>
    <w:p w14:paraId="2C0341AD" w14:textId="20356E1A" w:rsidR="0094018F" w:rsidRPr="0094018F" w:rsidRDefault="0094018F" w:rsidP="0094018F">
      <w:pPr>
        <w:pStyle w:val="Sraopastraipa"/>
        <w:spacing w:after="0" w:line="360" w:lineRule="auto"/>
        <w:ind w:left="644"/>
        <w:jc w:val="both"/>
        <w:rPr>
          <w:rFonts w:ascii="Times New Roman" w:hAnsi="Times New Roman" w:cs="Times New Roman"/>
          <w:color w:val="000000" w:themeColor="text1"/>
          <w:sz w:val="24"/>
          <w:szCs w:val="24"/>
        </w:rPr>
      </w:pPr>
      <w:r w:rsidRPr="0094018F">
        <w:rPr>
          <w:rFonts w:ascii="Times New Roman" w:hAnsi="Times New Roman" w:cs="Times New Roman"/>
          <w:i/>
          <w:iCs/>
          <w:color w:val="000000" w:themeColor="text1"/>
          <w:sz w:val="24"/>
          <w:szCs w:val="24"/>
        </w:rPr>
        <w:t>Pinatubas</w:t>
      </w:r>
      <w:r w:rsidRPr="0094018F">
        <w:rPr>
          <w:rFonts w:ascii="Times New Roman" w:hAnsi="Times New Roman" w:cs="Times New Roman"/>
          <w:color w:val="000000" w:themeColor="text1"/>
          <w:sz w:val="24"/>
          <w:szCs w:val="24"/>
        </w:rPr>
        <w:t xml:space="preserve"> (Filipinai), </w:t>
      </w:r>
      <w:r w:rsidRPr="0094018F">
        <w:rPr>
          <w:rFonts w:ascii="Times New Roman" w:hAnsi="Times New Roman" w:cs="Times New Roman"/>
          <w:i/>
          <w:iCs/>
          <w:color w:val="000000" w:themeColor="text1"/>
          <w:sz w:val="24"/>
          <w:szCs w:val="24"/>
        </w:rPr>
        <w:t xml:space="preserve">Orisaba </w:t>
      </w:r>
      <w:r w:rsidRPr="0094018F">
        <w:rPr>
          <w:rFonts w:ascii="Times New Roman" w:hAnsi="Times New Roman" w:cs="Times New Roman"/>
          <w:color w:val="000000" w:themeColor="text1"/>
          <w:sz w:val="24"/>
          <w:szCs w:val="24"/>
        </w:rPr>
        <w:t xml:space="preserve">(Meksika), </w:t>
      </w:r>
      <w:r w:rsidRPr="0094018F">
        <w:rPr>
          <w:rFonts w:ascii="Times New Roman" w:hAnsi="Times New Roman" w:cs="Times New Roman"/>
          <w:i/>
          <w:iCs/>
          <w:color w:val="000000" w:themeColor="text1"/>
          <w:sz w:val="24"/>
          <w:szCs w:val="24"/>
        </w:rPr>
        <w:t xml:space="preserve">Kotopachis </w:t>
      </w:r>
      <w:r w:rsidRPr="0094018F">
        <w:rPr>
          <w:rFonts w:ascii="Times New Roman" w:hAnsi="Times New Roman" w:cs="Times New Roman"/>
          <w:color w:val="000000" w:themeColor="text1"/>
          <w:sz w:val="24"/>
          <w:szCs w:val="24"/>
        </w:rPr>
        <w:t>(Ekvadoras).</w:t>
      </w:r>
    </w:p>
    <w:p w14:paraId="13FB5082" w14:textId="27A8EBC5" w:rsidR="0094018F" w:rsidRDefault="0094018F" w:rsidP="008C3251">
      <w:pPr>
        <w:spacing w:after="0" w:line="360" w:lineRule="auto"/>
        <w:jc w:val="both"/>
        <w:rPr>
          <w:rFonts w:ascii="Times New Roman" w:hAnsi="Times New Roman" w:cs="Times New Roman"/>
          <w:color w:val="000000" w:themeColor="text1"/>
          <w:sz w:val="4"/>
          <w:szCs w:val="4"/>
        </w:rPr>
      </w:pPr>
    </w:p>
    <w:p w14:paraId="147A1C38" w14:textId="77777777" w:rsidR="008C3251" w:rsidRDefault="008C3251" w:rsidP="008C3251">
      <w:pPr>
        <w:spacing w:after="0" w:line="360" w:lineRule="auto"/>
        <w:jc w:val="both"/>
        <w:rPr>
          <w:rFonts w:ascii="Times New Roman" w:hAnsi="Times New Roman" w:cs="Times New Roman"/>
          <w:color w:val="000000" w:themeColor="text1"/>
          <w:sz w:val="4"/>
          <w:szCs w:val="4"/>
        </w:rPr>
      </w:pPr>
    </w:p>
    <w:p w14:paraId="3394AC66" w14:textId="77777777" w:rsidR="008C3251" w:rsidRPr="008C3251" w:rsidRDefault="008C3251" w:rsidP="008C3251">
      <w:pPr>
        <w:spacing w:after="0" w:line="360" w:lineRule="auto"/>
        <w:jc w:val="both"/>
        <w:rPr>
          <w:rFonts w:ascii="Times New Roman" w:hAnsi="Times New Roman" w:cs="Times New Roman"/>
          <w:color w:val="000000" w:themeColor="text1"/>
          <w:sz w:val="4"/>
          <w:szCs w:val="4"/>
        </w:rPr>
      </w:pPr>
    </w:p>
    <w:p w14:paraId="3DB77A21" w14:textId="495B6B5D" w:rsidR="0094018F" w:rsidRPr="008C3251" w:rsidRDefault="008C3251" w:rsidP="00336298">
      <w:pPr>
        <w:pStyle w:val="Sraopastraipa"/>
        <w:spacing w:after="0" w:line="360" w:lineRule="auto"/>
        <w:ind w:left="644"/>
        <w:jc w:val="both"/>
        <w:rPr>
          <w:rFonts w:ascii="Times New Roman" w:hAnsi="Times New Roman" w:cs="Times New Roman"/>
          <w:color w:val="000000" w:themeColor="text1"/>
          <w:sz w:val="4"/>
          <w:szCs w:val="4"/>
        </w:rPr>
      </w:pPr>
      <w:r w:rsidRPr="008E28CB">
        <w:rPr>
          <w:noProof/>
        </w:rPr>
        <w:drawing>
          <wp:anchor distT="0" distB="0" distL="114300" distR="114300" simplePos="0" relativeHeight="251661312" behindDoc="0" locked="0" layoutInCell="1" allowOverlap="1" wp14:anchorId="0EEE641D" wp14:editId="55916BB8">
            <wp:simplePos x="0" y="0"/>
            <wp:positionH relativeFrom="margin">
              <wp:posOffset>-635</wp:posOffset>
            </wp:positionH>
            <wp:positionV relativeFrom="paragraph">
              <wp:posOffset>95885</wp:posOffset>
            </wp:positionV>
            <wp:extent cx="2171700" cy="1605280"/>
            <wp:effectExtent l="0" t="0" r="0" b="0"/>
            <wp:wrapThrough wrapText="bothSides">
              <wp:wrapPolygon edited="0">
                <wp:start x="0" y="0"/>
                <wp:lineTo x="0" y="21275"/>
                <wp:lineTo x="21411" y="21275"/>
                <wp:lineTo x="21411" y="0"/>
                <wp:lineTo x="0" y="0"/>
              </wp:wrapPolygon>
            </wp:wrapThrough>
            <wp:docPr id="1902440191" name="Paveikslėlis 1" descr="Paveikslėlis, kuriame yra dizainas&#10;&#10;Dirbtinio intelekto sugeneruotas turinys gali būti neteising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2440191" name="Paveikslėlis 1" descr="Paveikslėlis, kuriame yra dizainas&#10;&#10;Dirbtinio intelekto sugeneruotas turinys gali būti neteisingas."/>
                    <pic:cNvPicPr/>
                  </pic:nvPicPr>
                  <pic:blipFill>
                    <a:blip r:embed="rId15">
                      <a:extLst>
                        <a:ext uri="{28A0092B-C50C-407E-A947-70E740481C1C}">
                          <a14:useLocalDpi xmlns:a14="http://schemas.microsoft.com/office/drawing/2010/main" val="0"/>
                        </a:ext>
                      </a:extLst>
                    </a:blip>
                    <a:stretch>
                      <a:fillRect/>
                    </a:stretch>
                  </pic:blipFill>
                  <pic:spPr>
                    <a:xfrm>
                      <a:off x="0" y="0"/>
                      <a:ext cx="2171700" cy="1605280"/>
                    </a:xfrm>
                    <a:prstGeom prst="rect">
                      <a:avLst/>
                    </a:prstGeom>
                  </pic:spPr>
                </pic:pic>
              </a:graphicData>
            </a:graphic>
            <wp14:sizeRelH relativeFrom="margin">
              <wp14:pctWidth>0</wp14:pctWidth>
            </wp14:sizeRelH>
            <wp14:sizeRelV relativeFrom="margin">
              <wp14:pctHeight>0</wp14:pctHeight>
            </wp14:sizeRelV>
          </wp:anchor>
        </w:drawing>
      </w:r>
    </w:p>
    <w:p w14:paraId="5F981ECB" w14:textId="77777777" w:rsidR="008C3251" w:rsidRPr="008C3251" w:rsidRDefault="008C3251" w:rsidP="008C3251">
      <w:pPr>
        <w:pStyle w:val="Sraopastraipa"/>
        <w:spacing w:after="0" w:line="360" w:lineRule="auto"/>
        <w:ind w:left="644"/>
        <w:jc w:val="both"/>
        <w:rPr>
          <w:rFonts w:ascii="Times New Roman" w:hAnsi="Times New Roman" w:cs="Times New Roman"/>
          <w:b/>
          <w:bCs/>
          <w:i/>
          <w:iCs/>
          <w:color w:val="000000" w:themeColor="text1"/>
          <w:sz w:val="16"/>
          <w:szCs w:val="16"/>
        </w:rPr>
      </w:pPr>
    </w:p>
    <w:p w14:paraId="42D522EC" w14:textId="5FDDEB48" w:rsidR="0094018F" w:rsidRPr="0094018F" w:rsidRDefault="0094018F" w:rsidP="008C3251">
      <w:pPr>
        <w:pStyle w:val="Sraopastraipa"/>
        <w:spacing w:after="0" w:line="360" w:lineRule="auto"/>
        <w:ind w:left="644"/>
        <w:jc w:val="both"/>
        <w:rPr>
          <w:rFonts w:ascii="Times New Roman" w:hAnsi="Times New Roman" w:cs="Times New Roman"/>
          <w:b/>
          <w:bCs/>
          <w:i/>
          <w:iCs/>
          <w:color w:val="000000" w:themeColor="text1"/>
          <w:sz w:val="24"/>
          <w:szCs w:val="24"/>
        </w:rPr>
      </w:pPr>
      <w:r w:rsidRPr="0094018F">
        <w:rPr>
          <w:rFonts w:ascii="Times New Roman" w:hAnsi="Times New Roman" w:cs="Times New Roman"/>
          <w:b/>
          <w:bCs/>
          <w:i/>
          <w:iCs/>
          <w:color w:val="000000" w:themeColor="text1"/>
          <w:sz w:val="24"/>
          <w:szCs w:val="24"/>
        </w:rPr>
        <w:t>Plyšinis ugnikalnio kūgis.</w:t>
      </w:r>
    </w:p>
    <w:p w14:paraId="05A996E6" w14:textId="36E6A52C" w:rsidR="0094018F" w:rsidRPr="0094018F" w:rsidRDefault="0094018F" w:rsidP="008C3251">
      <w:pPr>
        <w:pStyle w:val="Sraopastraipa"/>
        <w:spacing w:after="0" w:line="360" w:lineRule="auto"/>
        <w:ind w:left="644"/>
        <w:jc w:val="both"/>
        <w:rPr>
          <w:rFonts w:ascii="Times New Roman" w:hAnsi="Times New Roman" w:cs="Times New Roman"/>
          <w:color w:val="000000" w:themeColor="text1"/>
          <w:sz w:val="24"/>
          <w:szCs w:val="24"/>
        </w:rPr>
      </w:pPr>
      <w:r w:rsidRPr="0094018F">
        <w:rPr>
          <w:rFonts w:ascii="Times New Roman" w:hAnsi="Times New Roman" w:cs="Times New Roman"/>
          <w:color w:val="000000" w:themeColor="text1"/>
          <w:sz w:val="24"/>
          <w:szCs w:val="24"/>
        </w:rPr>
        <w:t xml:space="preserve">Tokio tipo ugnikalnių aptinkama plokščių skėtros (išsiskiriančių plokščių) vietose. Per plyšius tekanti skysta lava pasklinda dideliame plote ir suformuoja plynaukštę su lėkšto kūgio ar skydo pavidalo nedidelių ugnikalnių su krateriais virtines. </w:t>
      </w:r>
      <w:r w:rsidRPr="0094018F">
        <w:rPr>
          <w:rFonts w:ascii="Times New Roman" w:hAnsi="Times New Roman" w:cs="Times New Roman"/>
          <w:i/>
          <w:iCs/>
          <w:color w:val="000000" w:themeColor="text1"/>
          <w:sz w:val="24"/>
          <w:szCs w:val="24"/>
        </w:rPr>
        <w:t>Lakis</w:t>
      </w:r>
      <w:r w:rsidRPr="0094018F">
        <w:rPr>
          <w:rFonts w:ascii="Times New Roman" w:hAnsi="Times New Roman" w:cs="Times New Roman"/>
          <w:color w:val="000000" w:themeColor="text1"/>
          <w:sz w:val="24"/>
          <w:szCs w:val="24"/>
        </w:rPr>
        <w:t xml:space="preserve"> (Islandija), </w:t>
      </w:r>
      <w:r w:rsidRPr="0094018F">
        <w:rPr>
          <w:rFonts w:ascii="Times New Roman" w:hAnsi="Times New Roman" w:cs="Times New Roman"/>
          <w:i/>
          <w:iCs/>
          <w:color w:val="000000" w:themeColor="text1"/>
          <w:sz w:val="24"/>
          <w:szCs w:val="24"/>
        </w:rPr>
        <w:t>Erta Ale</w:t>
      </w:r>
      <w:r w:rsidRPr="0094018F">
        <w:rPr>
          <w:rFonts w:ascii="Times New Roman" w:hAnsi="Times New Roman" w:cs="Times New Roman"/>
          <w:color w:val="000000" w:themeColor="text1"/>
          <w:sz w:val="24"/>
          <w:szCs w:val="24"/>
        </w:rPr>
        <w:t xml:space="preserve"> (Etiopija).</w:t>
      </w:r>
    </w:p>
    <w:p w14:paraId="09A5BE88" w14:textId="77777777" w:rsidR="0094018F" w:rsidRDefault="0094018F" w:rsidP="008C3251">
      <w:pPr>
        <w:spacing w:after="0" w:line="360" w:lineRule="auto"/>
        <w:rPr>
          <w:rFonts w:ascii="Times New Roman" w:hAnsi="Times New Roman" w:cs="Times New Roman"/>
          <w:b/>
          <w:bCs/>
          <w:i/>
          <w:iCs/>
          <w:color w:val="000000" w:themeColor="text1"/>
          <w:sz w:val="4"/>
          <w:szCs w:val="4"/>
        </w:rPr>
      </w:pPr>
    </w:p>
    <w:p w14:paraId="17454DD5" w14:textId="77777777" w:rsidR="008C3251" w:rsidRDefault="008C3251" w:rsidP="008C3251">
      <w:pPr>
        <w:spacing w:after="0" w:line="360" w:lineRule="auto"/>
        <w:rPr>
          <w:rFonts w:ascii="Times New Roman" w:hAnsi="Times New Roman" w:cs="Times New Roman"/>
          <w:b/>
          <w:bCs/>
          <w:i/>
          <w:iCs/>
          <w:color w:val="000000" w:themeColor="text1"/>
          <w:sz w:val="4"/>
          <w:szCs w:val="4"/>
        </w:rPr>
      </w:pPr>
    </w:p>
    <w:p w14:paraId="7E6F6354" w14:textId="77777777" w:rsidR="008C3251" w:rsidRDefault="008C3251" w:rsidP="008C3251">
      <w:pPr>
        <w:spacing w:after="0" w:line="360" w:lineRule="auto"/>
        <w:rPr>
          <w:rFonts w:ascii="Times New Roman" w:hAnsi="Times New Roman" w:cs="Times New Roman"/>
          <w:b/>
          <w:bCs/>
          <w:i/>
          <w:iCs/>
          <w:color w:val="000000" w:themeColor="text1"/>
          <w:sz w:val="4"/>
          <w:szCs w:val="4"/>
        </w:rPr>
      </w:pPr>
    </w:p>
    <w:p w14:paraId="1C387521" w14:textId="77777777" w:rsidR="008C3251" w:rsidRDefault="008C3251" w:rsidP="008C3251">
      <w:pPr>
        <w:spacing w:after="0" w:line="360" w:lineRule="auto"/>
        <w:rPr>
          <w:rFonts w:ascii="Times New Roman" w:hAnsi="Times New Roman" w:cs="Times New Roman"/>
          <w:b/>
          <w:bCs/>
          <w:i/>
          <w:iCs/>
          <w:color w:val="000000" w:themeColor="text1"/>
          <w:sz w:val="4"/>
          <w:szCs w:val="4"/>
        </w:rPr>
      </w:pPr>
    </w:p>
    <w:p w14:paraId="13D207E9" w14:textId="77777777" w:rsidR="0094018F" w:rsidRDefault="0094018F" w:rsidP="008C3251">
      <w:pPr>
        <w:spacing w:after="0" w:line="360" w:lineRule="auto"/>
        <w:rPr>
          <w:rFonts w:ascii="Times New Roman" w:hAnsi="Times New Roman" w:cs="Times New Roman"/>
          <w:b/>
          <w:bCs/>
          <w:i/>
          <w:iCs/>
          <w:color w:val="000000" w:themeColor="text1"/>
          <w:sz w:val="4"/>
          <w:szCs w:val="4"/>
        </w:rPr>
      </w:pPr>
    </w:p>
    <w:p w14:paraId="2E97A77D" w14:textId="77777777" w:rsidR="008C3251" w:rsidRDefault="008C3251" w:rsidP="008C3251">
      <w:pPr>
        <w:spacing w:after="0" w:line="360" w:lineRule="auto"/>
        <w:rPr>
          <w:rFonts w:ascii="Times New Roman" w:hAnsi="Times New Roman" w:cs="Times New Roman"/>
          <w:b/>
          <w:bCs/>
          <w:i/>
          <w:iCs/>
          <w:color w:val="000000" w:themeColor="text1"/>
          <w:sz w:val="4"/>
          <w:szCs w:val="4"/>
        </w:rPr>
      </w:pPr>
    </w:p>
    <w:p w14:paraId="4578BD8F" w14:textId="77777777" w:rsidR="008C3251" w:rsidRPr="008C3251" w:rsidRDefault="008C3251" w:rsidP="008C3251">
      <w:pPr>
        <w:spacing w:after="0" w:line="360" w:lineRule="auto"/>
        <w:rPr>
          <w:rFonts w:ascii="Times New Roman" w:hAnsi="Times New Roman" w:cs="Times New Roman"/>
          <w:b/>
          <w:bCs/>
          <w:i/>
          <w:iCs/>
          <w:color w:val="000000" w:themeColor="text1"/>
          <w:sz w:val="4"/>
          <w:szCs w:val="4"/>
        </w:rPr>
      </w:pPr>
    </w:p>
    <w:p w14:paraId="7B863C73" w14:textId="77777777" w:rsidR="0094018F" w:rsidRPr="0094018F" w:rsidRDefault="0094018F" w:rsidP="00336298">
      <w:pPr>
        <w:pStyle w:val="Sraopastraipa"/>
        <w:spacing w:after="0" w:line="360" w:lineRule="auto"/>
        <w:ind w:left="644"/>
        <w:rPr>
          <w:rFonts w:ascii="Times New Roman" w:hAnsi="Times New Roman" w:cs="Times New Roman"/>
          <w:b/>
          <w:bCs/>
          <w:i/>
          <w:iCs/>
          <w:color w:val="000000" w:themeColor="text1"/>
          <w:sz w:val="4"/>
          <w:szCs w:val="4"/>
        </w:rPr>
      </w:pPr>
    </w:p>
    <w:p w14:paraId="67C9FA91" w14:textId="77777777" w:rsidR="0094018F" w:rsidRPr="0094018F" w:rsidRDefault="0094018F" w:rsidP="008C3251">
      <w:pPr>
        <w:pStyle w:val="Sraopastraipa"/>
        <w:spacing w:after="0" w:line="360" w:lineRule="auto"/>
        <w:ind w:left="644"/>
        <w:rPr>
          <w:rFonts w:ascii="Times New Roman" w:hAnsi="Times New Roman" w:cs="Times New Roman"/>
          <w:color w:val="000000" w:themeColor="text1"/>
          <w:sz w:val="24"/>
          <w:szCs w:val="24"/>
        </w:rPr>
      </w:pPr>
      <w:r w:rsidRPr="00ED2E4C">
        <w:rPr>
          <w:noProof/>
          <w:sz w:val="8"/>
          <w:szCs w:val="8"/>
        </w:rPr>
        <w:drawing>
          <wp:anchor distT="0" distB="0" distL="114300" distR="114300" simplePos="0" relativeHeight="251662336" behindDoc="0" locked="0" layoutInCell="1" allowOverlap="1" wp14:anchorId="4D23E378" wp14:editId="74DA4922">
            <wp:simplePos x="0" y="0"/>
            <wp:positionH relativeFrom="margin">
              <wp:align>left</wp:align>
            </wp:positionH>
            <wp:positionV relativeFrom="paragraph">
              <wp:posOffset>13335</wp:posOffset>
            </wp:positionV>
            <wp:extent cx="2171700" cy="1736090"/>
            <wp:effectExtent l="0" t="0" r="0" b="0"/>
            <wp:wrapThrough wrapText="bothSides">
              <wp:wrapPolygon edited="0">
                <wp:start x="0" y="0"/>
                <wp:lineTo x="0" y="21331"/>
                <wp:lineTo x="21411" y="21331"/>
                <wp:lineTo x="21411" y="0"/>
                <wp:lineTo x="0" y="0"/>
              </wp:wrapPolygon>
            </wp:wrapThrough>
            <wp:docPr id="173920034" name="Paveikslėlis 1" descr="Paveikslėlis, kuriame yra eskizas, piešimas, animacija, dizainas&#10;&#10;Dirbtinio intelekto sugeneruotas turinys gali būti neteising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920034" name="Paveikslėlis 1" descr="Paveikslėlis, kuriame yra eskizas, piešimas, animacija, dizainas&#10;&#10;Dirbtinio intelekto sugeneruotas turinys gali būti neteisingas."/>
                    <pic:cNvPicPr/>
                  </pic:nvPicPr>
                  <pic:blipFill>
                    <a:blip r:embed="rId16">
                      <a:extLst>
                        <a:ext uri="{28A0092B-C50C-407E-A947-70E740481C1C}">
                          <a14:useLocalDpi xmlns:a14="http://schemas.microsoft.com/office/drawing/2010/main" val="0"/>
                        </a:ext>
                      </a:extLst>
                    </a:blip>
                    <a:stretch>
                      <a:fillRect/>
                    </a:stretch>
                  </pic:blipFill>
                  <pic:spPr>
                    <a:xfrm>
                      <a:off x="0" y="0"/>
                      <a:ext cx="2173510" cy="1737719"/>
                    </a:xfrm>
                    <a:prstGeom prst="rect">
                      <a:avLst/>
                    </a:prstGeom>
                  </pic:spPr>
                </pic:pic>
              </a:graphicData>
            </a:graphic>
            <wp14:sizeRelH relativeFrom="margin">
              <wp14:pctWidth>0</wp14:pctWidth>
            </wp14:sizeRelH>
            <wp14:sizeRelV relativeFrom="margin">
              <wp14:pctHeight>0</wp14:pctHeight>
            </wp14:sizeRelV>
          </wp:anchor>
        </w:drawing>
      </w:r>
      <w:r w:rsidRPr="0094018F">
        <w:rPr>
          <w:rFonts w:ascii="Times New Roman" w:hAnsi="Times New Roman" w:cs="Times New Roman"/>
          <w:b/>
          <w:bCs/>
          <w:i/>
          <w:iCs/>
          <w:color w:val="000000" w:themeColor="text1"/>
          <w:sz w:val="24"/>
          <w:szCs w:val="24"/>
        </w:rPr>
        <w:t>Kaldera</w:t>
      </w:r>
      <w:r w:rsidRPr="0094018F">
        <w:rPr>
          <w:rFonts w:ascii="Times New Roman" w:hAnsi="Times New Roman" w:cs="Times New Roman"/>
          <w:color w:val="000000" w:themeColor="text1"/>
          <w:sz w:val="24"/>
          <w:szCs w:val="24"/>
        </w:rPr>
        <w:t>.</w:t>
      </w:r>
    </w:p>
    <w:p w14:paraId="4A9E7101" w14:textId="77777777" w:rsidR="0094018F" w:rsidRDefault="0094018F" w:rsidP="008C3251">
      <w:pPr>
        <w:pStyle w:val="Sraopastraipa"/>
        <w:spacing w:after="0" w:line="360" w:lineRule="auto"/>
        <w:ind w:left="644"/>
        <w:jc w:val="both"/>
        <w:rPr>
          <w:rFonts w:ascii="Times New Roman" w:hAnsi="Times New Roman" w:cs="Times New Roman"/>
          <w:color w:val="000000" w:themeColor="text1"/>
          <w:sz w:val="24"/>
          <w:szCs w:val="24"/>
        </w:rPr>
      </w:pPr>
      <w:r w:rsidRPr="0094018F">
        <w:rPr>
          <w:rFonts w:ascii="Times New Roman" w:hAnsi="Times New Roman" w:cs="Times New Roman"/>
          <w:color w:val="000000" w:themeColor="text1"/>
          <w:sz w:val="24"/>
          <w:szCs w:val="24"/>
        </w:rPr>
        <w:t xml:space="preserve">Kalderų daugiausia aptinkama karštuosiuose taškuose. Tokia vulkaninės srities stambi dubuma susidaro labai stipraus išsiveržimo metu, kai išsiliejus dideliam lavos kiekiui po ugnikalniu atsiranda ertmė, į kurią įsmunka ugnikalnio viršūnės uolienos. Vandeniui užpildžius tokias įdubas, susidaro vaizdingi ežerai. </w:t>
      </w:r>
      <w:r w:rsidRPr="0094018F">
        <w:rPr>
          <w:rFonts w:ascii="Times New Roman" w:hAnsi="Times New Roman" w:cs="Times New Roman"/>
          <w:i/>
          <w:iCs/>
          <w:color w:val="000000" w:themeColor="text1"/>
          <w:sz w:val="24"/>
          <w:szCs w:val="24"/>
        </w:rPr>
        <w:t>Krakatau</w:t>
      </w:r>
      <w:r w:rsidRPr="0094018F">
        <w:rPr>
          <w:rFonts w:ascii="Times New Roman" w:hAnsi="Times New Roman" w:cs="Times New Roman"/>
          <w:color w:val="000000" w:themeColor="text1"/>
          <w:sz w:val="24"/>
          <w:szCs w:val="24"/>
        </w:rPr>
        <w:t xml:space="preserve"> (Indonezija), </w:t>
      </w:r>
      <w:r w:rsidRPr="0094018F">
        <w:rPr>
          <w:rFonts w:ascii="Times New Roman" w:hAnsi="Times New Roman" w:cs="Times New Roman"/>
          <w:i/>
          <w:iCs/>
          <w:color w:val="000000" w:themeColor="text1"/>
          <w:sz w:val="24"/>
          <w:szCs w:val="24"/>
        </w:rPr>
        <w:t xml:space="preserve">Kraterio ežeras </w:t>
      </w:r>
      <w:r w:rsidRPr="0094018F">
        <w:rPr>
          <w:rFonts w:ascii="Times New Roman" w:hAnsi="Times New Roman" w:cs="Times New Roman"/>
          <w:color w:val="000000" w:themeColor="text1"/>
          <w:sz w:val="24"/>
          <w:szCs w:val="24"/>
        </w:rPr>
        <w:t xml:space="preserve">(JAV), </w:t>
      </w:r>
      <w:r w:rsidRPr="0094018F">
        <w:rPr>
          <w:rFonts w:ascii="Times New Roman" w:hAnsi="Times New Roman" w:cs="Times New Roman"/>
          <w:i/>
          <w:iCs/>
          <w:color w:val="000000" w:themeColor="text1"/>
          <w:sz w:val="24"/>
          <w:szCs w:val="24"/>
        </w:rPr>
        <w:t>Tera</w:t>
      </w:r>
      <w:r w:rsidRPr="0094018F">
        <w:rPr>
          <w:rFonts w:ascii="Times New Roman" w:hAnsi="Times New Roman" w:cs="Times New Roman"/>
          <w:color w:val="000000" w:themeColor="text1"/>
          <w:sz w:val="24"/>
          <w:szCs w:val="24"/>
        </w:rPr>
        <w:t xml:space="preserve"> (Santorino sala, Graikija).</w:t>
      </w:r>
    </w:p>
    <w:p w14:paraId="678AE1D3" w14:textId="77777777" w:rsidR="006A5DC4" w:rsidRPr="0094018F" w:rsidRDefault="006A5DC4" w:rsidP="008C3251">
      <w:pPr>
        <w:pStyle w:val="Sraopastraipa"/>
        <w:spacing w:after="0" w:line="360" w:lineRule="auto"/>
        <w:ind w:left="644"/>
        <w:jc w:val="both"/>
        <w:rPr>
          <w:rFonts w:ascii="Times New Roman" w:hAnsi="Times New Roman" w:cs="Times New Roman"/>
          <w:color w:val="000000" w:themeColor="text1"/>
          <w:sz w:val="24"/>
          <w:szCs w:val="24"/>
        </w:rPr>
      </w:pPr>
    </w:p>
    <w:p w14:paraId="236DB9A1" w14:textId="6E222F0E" w:rsidR="00E53B06" w:rsidRDefault="00E53B06" w:rsidP="00097E60">
      <w:pPr>
        <w:pStyle w:val="Sraopastraipa"/>
        <w:numPr>
          <w:ilvl w:val="0"/>
          <w:numId w:val="8"/>
        </w:numPr>
        <w:spacing w:after="0" w:line="360" w:lineRule="auto"/>
        <w:ind w:left="284" w:hanging="284"/>
        <w:jc w:val="both"/>
      </w:pPr>
      <w:r w:rsidRPr="00097E60">
        <w:rPr>
          <w:rFonts w:ascii="Times New Roman" w:hAnsi="Times New Roman" w:cs="Times New Roman"/>
          <w:b/>
          <w:bCs/>
          <w:sz w:val="24"/>
          <w:szCs w:val="24"/>
        </w:rPr>
        <w:lastRenderedPageBreak/>
        <w:t>Surask</w:t>
      </w:r>
      <w:r w:rsidR="006B1799" w:rsidRPr="00097E60">
        <w:rPr>
          <w:rFonts w:ascii="Times New Roman" w:hAnsi="Times New Roman" w:cs="Times New Roman"/>
          <w:b/>
          <w:bCs/>
          <w:sz w:val="24"/>
          <w:szCs w:val="24"/>
        </w:rPr>
        <w:t xml:space="preserve"> </w:t>
      </w:r>
      <w:r w:rsidRPr="00097E60">
        <w:rPr>
          <w:rFonts w:ascii="Times New Roman" w:hAnsi="Times New Roman" w:cs="Times New Roman"/>
          <w:b/>
          <w:bCs/>
          <w:sz w:val="24"/>
          <w:szCs w:val="24"/>
        </w:rPr>
        <w:t xml:space="preserve">ir patyrinėk </w:t>
      </w:r>
      <w:r w:rsidR="00E43D2C" w:rsidRPr="00097E60">
        <w:rPr>
          <w:rFonts w:ascii="Times New Roman" w:hAnsi="Times New Roman" w:cs="Times New Roman"/>
          <w:b/>
          <w:bCs/>
          <w:sz w:val="24"/>
          <w:szCs w:val="24"/>
        </w:rPr>
        <w:t>10</w:t>
      </w:r>
      <w:r w:rsidR="006B1799" w:rsidRPr="00097E60">
        <w:rPr>
          <w:rFonts w:ascii="Times New Roman" w:hAnsi="Times New Roman" w:cs="Times New Roman"/>
          <w:b/>
          <w:bCs/>
          <w:sz w:val="24"/>
          <w:szCs w:val="24"/>
        </w:rPr>
        <w:t xml:space="preserve"> </w:t>
      </w:r>
      <w:r w:rsidRPr="00097E60">
        <w:rPr>
          <w:rFonts w:ascii="Times New Roman" w:hAnsi="Times New Roman" w:cs="Times New Roman"/>
          <w:b/>
          <w:bCs/>
          <w:sz w:val="24"/>
          <w:szCs w:val="24"/>
        </w:rPr>
        <w:t xml:space="preserve">pateiktų </w:t>
      </w:r>
      <w:r w:rsidR="006B1799" w:rsidRPr="00097E60">
        <w:rPr>
          <w:rFonts w:ascii="Times New Roman" w:hAnsi="Times New Roman" w:cs="Times New Roman"/>
          <w:b/>
          <w:bCs/>
          <w:sz w:val="24"/>
          <w:szCs w:val="24"/>
        </w:rPr>
        <w:t>pasaulio ugnikalnių</w:t>
      </w:r>
      <w:r w:rsidRPr="00097E60">
        <w:rPr>
          <w:rFonts w:ascii="Times New Roman" w:hAnsi="Times New Roman" w:cs="Times New Roman"/>
          <w:b/>
          <w:bCs/>
          <w:sz w:val="24"/>
          <w:szCs w:val="24"/>
        </w:rPr>
        <w:t xml:space="preserve"> ir jų kūgių formas</w:t>
      </w:r>
      <w:r w:rsidR="006B1799" w:rsidRPr="00097E60">
        <w:rPr>
          <w:rFonts w:ascii="Times New Roman" w:hAnsi="Times New Roman" w:cs="Times New Roman"/>
          <w:b/>
          <w:bCs/>
          <w:sz w:val="24"/>
          <w:szCs w:val="24"/>
        </w:rPr>
        <w:t xml:space="preserve"> šaltin</w:t>
      </w:r>
      <w:r w:rsidRPr="00097E60">
        <w:rPr>
          <w:rFonts w:ascii="Times New Roman" w:hAnsi="Times New Roman" w:cs="Times New Roman"/>
          <w:b/>
          <w:bCs/>
          <w:sz w:val="24"/>
          <w:szCs w:val="24"/>
        </w:rPr>
        <w:t>yje</w:t>
      </w:r>
      <w:r w:rsidR="006B1799" w:rsidRPr="00097E60">
        <w:rPr>
          <w:rFonts w:ascii="Times New Roman" w:hAnsi="Times New Roman" w:cs="Times New Roman"/>
          <w:b/>
          <w:bCs/>
          <w:sz w:val="24"/>
          <w:szCs w:val="24"/>
        </w:rPr>
        <w:t> </w:t>
      </w:r>
      <w:hyperlink r:id="rId17" w:history="1">
        <w:r w:rsidR="006A5DC4" w:rsidRPr="00097E60">
          <w:rPr>
            <w:rStyle w:val="Hipersaitas"/>
            <w:rFonts w:ascii="Times New Roman" w:hAnsi="Times New Roman" w:cs="Times New Roman"/>
            <w:b/>
            <w:bCs/>
            <w:i/>
            <w:iCs/>
            <w:sz w:val="24"/>
            <w:szCs w:val="24"/>
            <w:u w:val="none"/>
          </w:rPr>
          <w:t>Googe Earth</w:t>
        </w:r>
      </w:hyperlink>
      <w:r>
        <w:t xml:space="preserve"> </w:t>
      </w:r>
    </w:p>
    <w:p w14:paraId="67D5E497" w14:textId="75D52864" w:rsidR="00E53B06" w:rsidRDefault="00E73E36" w:rsidP="006A5DC4">
      <w:pPr>
        <w:spacing w:after="0" w:line="360" w:lineRule="auto"/>
        <w:ind w:left="284"/>
        <w:jc w:val="both"/>
        <w:rPr>
          <w:rFonts w:ascii="Times New Roman" w:hAnsi="Times New Roman" w:cs="Times New Roman"/>
          <w:b/>
          <w:bCs/>
          <w:sz w:val="24"/>
          <w:szCs w:val="24"/>
        </w:rPr>
      </w:pPr>
      <w:r w:rsidRPr="00E73E36">
        <w:rPr>
          <w:rFonts w:ascii="Times New Roman" w:hAnsi="Times New Roman" w:cs="Times New Roman"/>
          <w:b/>
          <w:bCs/>
          <w:sz w:val="24"/>
          <w:szCs w:val="24"/>
        </w:rPr>
        <w:t>Nepamiršk pasižymėti ugnikalnių kūgių tipus prie žemiau pateikto sąrašo</w:t>
      </w:r>
      <w:r w:rsidR="0071687F">
        <w:rPr>
          <w:rFonts w:ascii="Times New Roman" w:hAnsi="Times New Roman" w:cs="Times New Roman"/>
          <w:b/>
          <w:bCs/>
          <w:sz w:val="24"/>
          <w:szCs w:val="24"/>
        </w:rPr>
        <w:t xml:space="preserve"> (</w:t>
      </w:r>
      <w:r w:rsidR="00B0788E">
        <w:rPr>
          <w:rFonts w:ascii="Times New Roman" w:hAnsi="Times New Roman" w:cs="Times New Roman"/>
          <w:b/>
          <w:bCs/>
          <w:sz w:val="24"/>
          <w:szCs w:val="24"/>
        </w:rPr>
        <w:t>8</w:t>
      </w:r>
      <w:r w:rsidR="00FA0923">
        <w:rPr>
          <w:rFonts w:ascii="Times New Roman" w:hAnsi="Times New Roman" w:cs="Times New Roman"/>
          <w:b/>
          <w:bCs/>
          <w:sz w:val="24"/>
          <w:szCs w:val="24"/>
        </w:rPr>
        <w:t xml:space="preserve"> min,</w:t>
      </w:r>
      <w:r w:rsidR="0071687F">
        <w:rPr>
          <w:rFonts w:ascii="Times New Roman" w:hAnsi="Times New Roman" w:cs="Times New Roman"/>
          <w:b/>
          <w:bCs/>
          <w:sz w:val="24"/>
          <w:szCs w:val="24"/>
        </w:rPr>
        <w:t>)</w:t>
      </w:r>
      <w:r w:rsidRPr="00E73E36">
        <w:rPr>
          <w:rFonts w:ascii="Times New Roman" w:hAnsi="Times New Roman" w:cs="Times New Roman"/>
          <w:b/>
          <w:bCs/>
          <w:sz w:val="24"/>
          <w:szCs w:val="24"/>
        </w:rPr>
        <w:t>.</w:t>
      </w:r>
    </w:p>
    <w:p w14:paraId="00074947" w14:textId="77777777" w:rsidR="00E73E36" w:rsidRPr="00E73E36" w:rsidRDefault="00E73E36" w:rsidP="00E73E36">
      <w:pPr>
        <w:spacing w:after="0" w:line="360" w:lineRule="auto"/>
        <w:ind w:left="284"/>
        <w:rPr>
          <w:rFonts w:ascii="Times New Roman" w:hAnsi="Times New Roman" w:cs="Times New Roman"/>
          <w:b/>
          <w:bCs/>
          <w:sz w:val="8"/>
          <w:szCs w:val="8"/>
        </w:rPr>
      </w:pPr>
    </w:p>
    <w:p w14:paraId="54D383D9" w14:textId="76FE8697" w:rsidR="00E73C53" w:rsidRPr="00CB48E4" w:rsidRDefault="00E73C53" w:rsidP="00E73E36">
      <w:pPr>
        <w:spacing w:after="0" w:line="360" w:lineRule="auto"/>
        <w:ind w:left="284"/>
        <w:rPr>
          <w:rFonts w:ascii="Times New Roman" w:hAnsi="Times New Roman" w:cs="Times New Roman"/>
          <w:b/>
          <w:bCs/>
          <w:i/>
          <w:iCs/>
          <w:sz w:val="24"/>
          <w:szCs w:val="24"/>
        </w:rPr>
      </w:pPr>
      <w:r w:rsidRPr="00CB48E4">
        <w:rPr>
          <w:rFonts w:ascii="Times New Roman" w:hAnsi="Times New Roman" w:cs="Times New Roman"/>
          <w:b/>
          <w:bCs/>
          <w:i/>
          <w:iCs/>
          <w:sz w:val="24"/>
          <w:szCs w:val="24"/>
        </w:rPr>
        <w:t>Ugnikalnių sąrašas:</w:t>
      </w:r>
    </w:p>
    <w:p w14:paraId="0A012264" w14:textId="77777777" w:rsidR="00085A78" w:rsidRPr="00CB48E4" w:rsidRDefault="00085A78" w:rsidP="00E73E36">
      <w:pPr>
        <w:pStyle w:val="Sraopastraipa"/>
        <w:numPr>
          <w:ilvl w:val="0"/>
          <w:numId w:val="1"/>
        </w:numPr>
        <w:spacing w:after="0" w:line="360" w:lineRule="auto"/>
        <w:rPr>
          <w:rFonts w:ascii="Times New Roman" w:hAnsi="Times New Roman" w:cs="Times New Roman"/>
          <w:sz w:val="24"/>
          <w:szCs w:val="24"/>
        </w:rPr>
        <w:sectPr w:rsidR="00085A78" w:rsidRPr="00CB48E4" w:rsidSect="005E11E9">
          <w:pgSz w:w="11906" w:h="16838"/>
          <w:pgMar w:top="567" w:right="567" w:bottom="567" w:left="567" w:header="567" w:footer="567" w:gutter="0"/>
          <w:cols w:space="1296"/>
          <w:docGrid w:linePitch="360"/>
        </w:sectPr>
      </w:pPr>
    </w:p>
    <w:p w14:paraId="792E995B" w14:textId="336DB505" w:rsidR="00E73C53" w:rsidRPr="00CB48E4" w:rsidRDefault="00E73C53" w:rsidP="00E73E36">
      <w:pPr>
        <w:pStyle w:val="Sraopastraipa"/>
        <w:numPr>
          <w:ilvl w:val="0"/>
          <w:numId w:val="1"/>
        </w:numPr>
        <w:spacing w:after="0" w:line="360" w:lineRule="auto"/>
        <w:rPr>
          <w:rFonts w:ascii="Times New Roman" w:hAnsi="Times New Roman" w:cs="Times New Roman"/>
          <w:sz w:val="24"/>
          <w:szCs w:val="24"/>
        </w:rPr>
      </w:pPr>
      <w:r w:rsidRPr="00CB48E4">
        <w:rPr>
          <w:rFonts w:ascii="Times New Roman" w:hAnsi="Times New Roman" w:cs="Times New Roman"/>
          <w:sz w:val="24"/>
          <w:szCs w:val="24"/>
        </w:rPr>
        <w:t>Vezuvijus.</w:t>
      </w:r>
    </w:p>
    <w:p w14:paraId="5B4F1635" w14:textId="6553961F" w:rsidR="00E73C53" w:rsidRPr="00CB48E4" w:rsidRDefault="00E73C53" w:rsidP="00E73E36">
      <w:pPr>
        <w:pStyle w:val="Sraopastraipa"/>
        <w:numPr>
          <w:ilvl w:val="0"/>
          <w:numId w:val="1"/>
        </w:numPr>
        <w:spacing w:after="0" w:line="360" w:lineRule="auto"/>
        <w:rPr>
          <w:rFonts w:ascii="Times New Roman" w:hAnsi="Times New Roman" w:cs="Times New Roman"/>
          <w:sz w:val="24"/>
          <w:szCs w:val="24"/>
        </w:rPr>
      </w:pPr>
      <w:r w:rsidRPr="00CB48E4">
        <w:rPr>
          <w:rFonts w:ascii="Times New Roman" w:hAnsi="Times New Roman" w:cs="Times New Roman"/>
          <w:sz w:val="24"/>
          <w:szCs w:val="24"/>
        </w:rPr>
        <w:t>Krakatau.</w:t>
      </w:r>
    </w:p>
    <w:p w14:paraId="39ACE8B6" w14:textId="308A22C3" w:rsidR="00E73C53" w:rsidRPr="00CB48E4" w:rsidRDefault="00E73C53" w:rsidP="00E73E36">
      <w:pPr>
        <w:pStyle w:val="Sraopastraipa"/>
        <w:numPr>
          <w:ilvl w:val="0"/>
          <w:numId w:val="1"/>
        </w:numPr>
        <w:spacing w:after="0" w:line="360" w:lineRule="auto"/>
        <w:rPr>
          <w:rFonts w:ascii="Times New Roman" w:hAnsi="Times New Roman" w:cs="Times New Roman"/>
          <w:sz w:val="24"/>
          <w:szCs w:val="24"/>
        </w:rPr>
      </w:pPr>
      <w:r w:rsidRPr="00CB48E4">
        <w:rPr>
          <w:rFonts w:ascii="Times New Roman" w:hAnsi="Times New Roman" w:cs="Times New Roman"/>
          <w:sz w:val="24"/>
          <w:szCs w:val="24"/>
        </w:rPr>
        <w:t>Kamerūnas.</w:t>
      </w:r>
    </w:p>
    <w:p w14:paraId="2BBBB721" w14:textId="19FB53DE" w:rsidR="00E73C53" w:rsidRPr="00CB48E4" w:rsidRDefault="00E73C53" w:rsidP="00E73E36">
      <w:pPr>
        <w:pStyle w:val="Sraopastraipa"/>
        <w:numPr>
          <w:ilvl w:val="0"/>
          <w:numId w:val="1"/>
        </w:numPr>
        <w:spacing w:after="0" w:line="360" w:lineRule="auto"/>
        <w:rPr>
          <w:rFonts w:ascii="Times New Roman" w:hAnsi="Times New Roman" w:cs="Times New Roman"/>
          <w:sz w:val="24"/>
          <w:szCs w:val="24"/>
        </w:rPr>
      </w:pPr>
      <w:r w:rsidRPr="00CB48E4">
        <w:rPr>
          <w:rFonts w:ascii="Times New Roman" w:hAnsi="Times New Roman" w:cs="Times New Roman"/>
          <w:sz w:val="24"/>
          <w:szCs w:val="24"/>
        </w:rPr>
        <w:t>Hekla.</w:t>
      </w:r>
    </w:p>
    <w:p w14:paraId="3162EFEE" w14:textId="44260FF0" w:rsidR="00E73C53" w:rsidRPr="00CB48E4" w:rsidRDefault="00E73C53" w:rsidP="00E73E36">
      <w:pPr>
        <w:pStyle w:val="Sraopastraipa"/>
        <w:numPr>
          <w:ilvl w:val="0"/>
          <w:numId w:val="1"/>
        </w:numPr>
        <w:spacing w:after="0" w:line="360" w:lineRule="auto"/>
        <w:rPr>
          <w:rFonts w:ascii="Times New Roman" w:hAnsi="Times New Roman" w:cs="Times New Roman"/>
          <w:sz w:val="24"/>
          <w:szCs w:val="24"/>
        </w:rPr>
      </w:pPr>
      <w:r w:rsidRPr="00CB48E4">
        <w:rPr>
          <w:rFonts w:ascii="Times New Roman" w:hAnsi="Times New Roman" w:cs="Times New Roman"/>
          <w:sz w:val="24"/>
          <w:szCs w:val="24"/>
        </w:rPr>
        <w:t>Etna.</w:t>
      </w:r>
    </w:p>
    <w:p w14:paraId="06547743" w14:textId="52574CE9" w:rsidR="00E73C53" w:rsidRPr="00CB48E4" w:rsidRDefault="00E73C53" w:rsidP="00E73E36">
      <w:pPr>
        <w:pStyle w:val="Sraopastraipa"/>
        <w:numPr>
          <w:ilvl w:val="0"/>
          <w:numId w:val="1"/>
        </w:numPr>
        <w:spacing w:after="0" w:line="360" w:lineRule="auto"/>
        <w:rPr>
          <w:rFonts w:ascii="Times New Roman" w:hAnsi="Times New Roman" w:cs="Times New Roman"/>
          <w:sz w:val="24"/>
          <w:szCs w:val="24"/>
        </w:rPr>
      </w:pPr>
      <w:r w:rsidRPr="00CB48E4">
        <w:rPr>
          <w:rFonts w:ascii="Times New Roman" w:hAnsi="Times New Roman" w:cs="Times New Roman"/>
          <w:sz w:val="24"/>
          <w:szCs w:val="24"/>
        </w:rPr>
        <w:t>Kotopachis.</w:t>
      </w:r>
    </w:p>
    <w:p w14:paraId="631DE55A" w14:textId="21E523F5" w:rsidR="00E73C53" w:rsidRPr="00CB48E4" w:rsidRDefault="00E73C53" w:rsidP="00E73E36">
      <w:pPr>
        <w:pStyle w:val="Sraopastraipa"/>
        <w:numPr>
          <w:ilvl w:val="0"/>
          <w:numId w:val="1"/>
        </w:numPr>
        <w:spacing w:after="0" w:line="360" w:lineRule="auto"/>
        <w:rPr>
          <w:rFonts w:ascii="Times New Roman" w:hAnsi="Times New Roman" w:cs="Times New Roman"/>
          <w:sz w:val="24"/>
          <w:szCs w:val="24"/>
        </w:rPr>
      </w:pPr>
      <w:r w:rsidRPr="00CB48E4">
        <w:rPr>
          <w:rFonts w:ascii="Times New Roman" w:hAnsi="Times New Roman" w:cs="Times New Roman"/>
          <w:sz w:val="24"/>
          <w:szCs w:val="24"/>
        </w:rPr>
        <w:t>Teidė.</w:t>
      </w:r>
    </w:p>
    <w:p w14:paraId="371B1705" w14:textId="0F7B6F5F" w:rsidR="00E73C53" w:rsidRPr="00CB48E4" w:rsidRDefault="00E73C53" w:rsidP="00E73E36">
      <w:pPr>
        <w:pStyle w:val="Sraopastraipa"/>
        <w:numPr>
          <w:ilvl w:val="0"/>
          <w:numId w:val="1"/>
        </w:numPr>
        <w:spacing w:after="0" w:line="360" w:lineRule="auto"/>
        <w:rPr>
          <w:rFonts w:ascii="Times New Roman" w:hAnsi="Times New Roman" w:cs="Times New Roman"/>
          <w:sz w:val="24"/>
          <w:szCs w:val="24"/>
        </w:rPr>
      </w:pPr>
      <w:r w:rsidRPr="00CB48E4">
        <w:rPr>
          <w:rFonts w:ascii="Times New Roman" w:hAnsi="Times New Roman" w:cs="Times New Roman"/>
          <w:sz w:val="24"/>
          <w:szCs w:val="24"/>
        </w:rPr>
        <w:t>Pinatubas.</w:t>
      </w:r>
    </w:p>
    <w:p w14:paraId="0FB6FA0A" w14:textId="65B11F52" w:rsidR="00E73C53" w:rsidRPr="00CB48E4" w:rsidRDefault="00E73C53" w:rsidP="00E73E36">
      <w:pPr>
        <w:pStyle w:val="Sraopastraipa"/>
        <w:numPr>
          <w:ilvl w:val="0"/>
          <w:numId w:val="1"/>
        </w:numPr>
        <w:spacing w:after="0" w:line="360" w:lineRule="auto"/>
        <w:rPr>
          <w:rFonts w:ascii="Times New Roman" w:hAnsi="Times New Roman" w:cs="Times New Roman"/>
          <w:sz w:val="24"/>
          <w:szCs w:val="24"/>
        </w:rPr>
      </w:pPr>
      <w:r w:rsidRPr="00CB48E4">
        <w:rPr>
          <w:rFonts w:ascii="Times New Roman" w:hAnsi="Times New Roman" w:cs="Times New Roman"/>
          <w:sz w:val="24"/>
          <w:szCs w:val="24"/>
        </w:rPr>
        <w:t>Mauna Loa.</w:t>
      </w:r>
    </w:p>
    <w:p w14:paraId="6FD98D34" w14:textId="2BFFEA1A" w:rsidR="00E73C53" w:rsidRPr="00CB48E4" w:rsidRDefault="00E73C53" w:rsidP="00E73E36">
      <w:pPr>
        <w:pStyle w:val="Sraopastraipa"/>
        <w:numPr>
          <w:ilvl w:val="0"/>
          <w:numId w:val="1"/>
        </w:numPr>
        <w:spacing w:after="0" w:line="360" w:lineRule="auto"/>
        <w:rPr>
          <w:rFonts w:ascii="Times New Roman" w:hAnsi="Times New Roman" w:cs="Times New Roman"/>
          <w:sz w:val="24"/>
          <w:szCs w:val="24"/>
        </w:rPr>
      </w:pPr>
      <w:r w:rsidRPr="00CB48E4">
        <w:rPr>
          <w:rFonts w:ascii="Times New Roman" w:hAnsi="Times New Roman" w:cs="Times New Roman"/>
          <w:sz w:val="24"/>
          <w:szCs w:val="24"/>
        </w:rPr>
        <w:t>Popokatepetlis.</w:t>
      </w:r>
    </w:p>
    <w:p w14:paraId="68911783" w14:textId="77777777" w:rsidR="00085A78" w:rsidRDefault="00085A78" w:rsidP="00E73E36">
      <w:pPr>
        <w:pStyle w:val="Sraopastraipa"/>
        <w:spacing w:after="0" w:line="360" w:lineRule="auto"/>
        <w:ind w:left="644"/>
        <w:rPr>
          <w:rFonts w:ascii="Times New Roman" w:hAnsi="Times New Roman" w:cs="Times New Roman"/>
          <w:sz w:val="8"/>
          <w:szCs w:val="8"/>
        </w:rPr>
        <w:sectPr w:rsidR="00085A78" w:rsidSect="00085A78">
          <w:type w:val="continuous"/>
          <w:pgSz w:w="11906" w:h="16838"/>
          <w:pgMar w:top="567" w:right="567" w:bottom="567" w:left="567" w:header="567" w:footer="567" w:gutter="0"/>
          <w:cols w:num="2" w:space="1296"/>
          <w:docGrid w:linePitch="360"/>
        </w:sectPr>
      </w:pPr>
    </w:p>
    <w:p w14:paraId="44FF57AE" w14:textId="77777777" w:rsidR="00085A78" w:rsidRPr="00085A78" w:rsidRDefault="00085A78" w:rsidP="00E73E36">
      <w:pPr>
        <w:pStyle w:val="Sraopastraipa"/>
        <w:spacing w:after="0" w:line="360" w:lineRule="auto"/>
        <w:ind w:left="644"/>
        <w:rPr>
          <w:rFonts w:ascii="Times New Roman" w:hAnsi="Times New Roman" w:cs="Times New Roman"/>
          <w:sz w:val="8"/>
          <w:szCs w:val="8"/>
        </w:rPr>
      </w:pPr>
    </w:p>
    <w:p w14:paraId="4BB07D90" w14:textId="77777777" w:rsidR="00E73E36" w:rsidRPr="00E73E36" w:rsidRDefault="00E73E36" w:rsidP="00E73E36">
      <w:pPr>
        <w:spacing w:after="0" w:line="360" w:lineRule="auto"/>
        <w:ind w:left="284"/>
        <w:rPr>
          <w:rFonts w:ascii="Times New Roman" w:hAnsi="Times New Roman" w:cs="Times New Roman"/>
          <w:b/>
          <w:bCs/>
          <w:sz w:val="8"/>
          <w:szCs w:val="8"/>
        </w:rPr>
      </w:pPr>
    </w:p>
    <w:p w14:paraId="3019DBC9" w14:textId="4012A0FE" w:rsidR="00E53B06" w:rsidRDefault="006B1799" w:rsidP="00097E60">
      <w:pPr>
        <w:pStyle w:val="Sraopastraipa"/>
        <w:numPr>
          <w:ilvl w:val="0"/>
          <w:numId w:val="8"/>
        </w:numPr>
        <w:spacing w:after="0" w:line="360" w:lineRule="auto"/>
        <w:jc w:val="both"/>
      </w:pPr>
      <w:r w:rsidRPr="00097E60">
        <w:rPr>
          <w:rFonts w:ascii="Times New Roman" w:hAnsi="Times New Roman" w:cs="Times New Roman"/>
          <w:b/>
          <w:bCs/>
          <w:sz w:val="24"/>
          <w:szCs w:val="24"/>
        </w:rPr>
        <w:t>Naudojantis</w:t>
      </w:r>
      <w:r w:rsidR="006A5DC4" w:rsidRPr="00097E60">
        <w:rPr>
          <w:rFonts w:ascii="Times New Roman" w:hAnsi="Times New Roman" w:cs="Times New Roman"/>
          <w:b/>
          <w:bCs/>
          <w:sz w:val="24"/>
          <w:szCs w:val="24"/>
        </w:rPr>
        <w:t xml:space="preserve"> aktyviu „Ugnikalnių, litosferos plokščių ir karštųjų taškų žemėlapiu“</w:t>
      </w:r>
      <w:r w:rsidRPr="00097E60">
        <w:rPr>
          <w:rFonts w:ascii="Times New Roman" w:hAnsi="Times New Roman" w:cs="Times New Roman"/>
          <w:b/>
          <w:bCs/>
          <w:sz w:val="24"/>
          <w:szCs w:val="24"/>
        </w:rPr>
        <w:t xml:space="preserve"> </w:t>
      </w:r>
      <w:hyperlink r:id="rId18" w:history="1">
        <w:r w:rsidR="006A5DC4" w:rsidRPr="00097E60">
          <w:rPr>
            <w:rStyle w:val="Hipersaitas"/>
            <w:rFonts w:ascii="Times New Roman" w:hAnsi="Times New Roman" w:cs="Times New Roman"/>
            <w:b/>
            <w:bCs/>
            <w:i/>
            <w:iCs/>
            <w:sz w:val="24"/>
            <w:szCs w:val="24"/>
            <w:u w:val="none"/>
          </w:rPr>
          <w:t>N</w:t>
        </w:r>
        <w:r w:rsidR="007404FF" w:rsidRPr="00097E60">
          <w:rPr>
            <w:rStyle w:val="Hipersaitas"/>
            <w:rFonts w:ascii="Times New Roman" w:hAnsi="Times New Roman" w:cs="Times New Roman"/>
            <w:b/>
            <w:bCs/>
            <w:i/>
            <w:iCs/>
            <w:sz w:val="24"/>
            <w:szCs w:val="24"/>
            <w:u w:val="none"/>
          </w:rPr>
          <w:t xml:space="preserve">uoroda </w:t>
        </w:r>
        <w:r w:rsidR="006A5DC4" w:rsidRPr="00097E60">
          <w:rPr>
            <w:rStyle w:val="Hipersaitas"/>
            <w:rFonts w:ascii="Times New Roman" w:hAnsi="Times New Roman" w:cs="Times New Roman"/>
            <w:b/>
            <w:bCs/>
            <w:i/>
            <w:iCs/>
            <w:sz w:val="24"/>
            <w:szCs w:val="24"/>
            <w:u w:val="none"/>
          </w:rPr>
          <w:t>į</w:t>
        </w:r>
        <w:r w:rsidR="007404FF" w:rsidRPr="00097E60">
          <w:rPr>
            <w:rStyle w:val="Hipersaitas"/>
            <w:rFonts w:ascii="Times New Roman" w:hAnsi="Times New Roman" w:cs="Times New Roman"/>
            <w:b/>
            <w:bCs/>
            <w:i/>
            <w:iCs/>
            <w:sz w:val="24"/>
            <w:szCs w:val="24"/>
            <w:u w:val="none"/>
          </w:rPr>
          <w:t xml:space="preserve"> </w:t>
        </w:r>
        <w:r w:rsidR="006A5DC4" w:rsidRPr="00097E60">
          <w:rPr>
            <w:rStyle w:val="Hipersaitas"/>
            <w:rFonts w:ascii="Times New Roman" w:hAnsi="Times New Roman" w:cs="Times New Roman"/>
            <w:b/>
            <w:bCs/>
            <w:i/>
            <w:iCs/>
            <w:sz w:val="24"/>
            <w:szCs w:val="24"/>
            <w:u w:val="none"/>
          </w:rPr>
          <w:t>šaltinį</w:t>
        </w:r>
      </w:hyperlink>
      <w:r w:rsidR="007404FF" w:rsidRPr="00097E60">
        <w:rPr>
          <w:rFonts w:ascii="Times New Roman" w:hAnsi="Times New Roman" w:cs="Times New Roman"/>
          <w:sz w:val="24"/>
          <w:szCs w:val="24"/>
        </w:rPr>
        <w:t>,</w:t>
      </w:r>
      <w:r w:rsidRPr="00097E60">
        <w:rPr>
          <w:rFonts w:ascii="Times New Roman" w:hAnsi="Times New Roman" w:cs="Times New Roman"/>
          <w:b/>
          <w:bCs/>
          <w:sz w:val="24"/>
          <w:szCs w:val="24"/>
        </w:rPr>
        <w:t xml:space="preserve"> </w:t>
      </w:r>
      <w:r w:rsidR="006A5DC4" w:rsidRPr="00097E60">
        <w:rPr>
          <w:rFonts w:ascii="Times New Roman" w:hAnsi="Times New Roman" w:cs="Times New Roman"/>
          <w:b/>
          <w:bCs/>
          <w:sz w:val="24"/>
          <w:szCs w:val="24"/>
        </w:rPr>
        <w:t xml:space="preserve">pasitikrink ar teisingai atpažinai ugnikalnių kūgių tipus šaltinyje </w:t>
      </w:r>
      <w:hyperlink r:id="rId19" w:history="1">
        <w:r w:rsidR="006A5DC4" w:rsidRPr="00097E60">
          <w:rPr>
            <w:rStyle w:val="Hipersaitas"/>
            <w:rFonts w:ascii="Times New Roman" w:hAnsi="Times New Roman" w:cs="Times New Roman"/>
            <w:b/>
            <w:bCs/>
            <w:i/>
            <w:iCs/>
            <w:sz w:val="24"/>
            <w:szCs w:val="24"/>
            <w:u w:val="none"/>
          </w:rPr>
          <w:t>Googe Earth</w:t>
        </w:r>
      </w:hyperlink>
      <w:r w:rsidR="006A5DC4">
        <w:t xml:space="preserve">. </w:t>
      </w:r>
    </w:p>
    <w:p w14:paraId="0B1DB6FE" w14:textId="5ACAE258" w:rsidR="0083358F" w:rsidRPr="00097E60" w:rsidRDefault="0083358F" w:rsidP="00097E60">
      <w:pPr>
        <w:spacing w:after="0" w:line="360" w:lineRule="auto"/>
        <w:ind w:left="360"/>
        <w:rPr>
          <w:rFonts w:ascii="Times New Roman" w:hAnsi="Times New Roman" w:cs="Times New Roman"/>
          <w:b/>
          <w:bCs/>
          <w:sz w:val="24"/>
          <w:szCs w:val="24"/>
        </w:rPr>
      </w:pPr>
      <w:r w:rsidRPr="00097E60">
        <w:rPr>
          <w:rFonts w:ascii="Times New Roman" w:hAnsi="Times New Roman" w:cs="Times New Roman"/>
          <w:b/>
          <w:bCs/>
          <w:sz w:val="24"/>
          <w:szCs w:val="24"/>
        </w:rPr>
        <w:t xml:space="preserve">Spausk šaltinyje </w:t>
      </w:r>
      <w:r w:rsidR="00FA0923" w:rsidRPr="00097E60">
        <w:rPr>
          <w:rFonts w:ascii="Times New Roman" w:hAnsi="Times New Roman" w:cs="Times New Roman"/>
          <w:b/>
          <w:bCs/>
          <w:sz w:val="24"/>
          <w:szCs w:val="24"/>
        </w:rPr>
        <w:t>ikoną „L</w:t>
      </w:r>
      <w:r w:rsidRPr="00097E60">
        <w:rPr>
          <w:rFonts w:ascii="Times New Roman" w:hAnsi="Times New Roman" w:cs="Times New Roman"/>
          <w:b/>
          <w:bCs/>
          <w:sz w:val="24"/>
          <w:szCs w:val="24"/>
        </w:rPr>
        <w:t>egend</w:t>
      </w:r>
      <w:r w:rsidR="00FA0923" w:rsidRPr="00097E60">
        <w:rPr>
          <w:rFonts w:ascii="Times New Roman" w:hAnsi="Times New Roman" w:cs="Times New Roman"/>
          <w:b/>
          <w:bCs/>
          <w:sz w:val="24"/>
          <w:szCs w:val="24"/>
        </w:rPr>
        <w:t>a“</w:t>
      </w:r>
      <w:r w:rsidRPr="00097E60">
        <w:rPr>
          <w:rFonts w:ascii="Times New Roman" w:hAnsi="Times New Roman" w:cs="Times New Roman"/>
          <w:b/>
          <w:bCs/>
          <w:sz w:val="24"/>
          <w:szCs w:val="24"/>
        </w:rPr>
        <w:t xml:space="preserve">, atsidarys legenda, kur matysi skirtingai pažymėtus ugnikalnių </w:t>
      </w:r>
      <w:r w:rsidR="00FA0923" w:rsidRPr="00097E60">
        <w:rPr>
          <w:rFonts w:ascii="Times New Roman" w:hAnsi="Times New Roman" w:cs="Times New Roman"/>
          <w:b/>
          <w:bCs/>
          <w:sz w:val="24"/>
          <w:szCs w:val="24"/>
        </w:rPr>
        <w:t>formas</w:t>
      </w:r>
      <w:r w:rsidRPr="00097E60">
        <w:rPr>
          <w:rFonts w:ascii="Times New Roman" w:hAnsi="Times New Roman" w:cs="Times New Roman"/>
          <w:b/>
          <w:bCs/>
          <w:sz w:val="24"/>
          <w:szCs w:val="24"/>
        </w:rPr>
        <w:t>. Pasitikrink, jei padarei klaidų, ištaisyk jas</w:t>
      </w:r>
      <w:r w:rsidR="00FA0923" w:rsidRPr="00097E60">
        <w:rPr>
          <w:rFonts w:ascii="Times New Roman" w:hAnsi="Times New Roman" w:cs="Times New Roman"/>
          <w:b/>
          <w:bCs/>
          <w:sz w:val="24"/>
          <w:szCs w:val="24"/>
        </w:rPr>
        <w:t xml:space="preserve"> (</w:t>
      </w:r>
      <w:r w:rsidR="0013390A">
        <w:rPr>
          <w:rFonts w:ascii="Times New Roman" w:hAnsi="Times New Roman" w:cs="Times New Roman"/>
          <w:b/>
          <w:bCs/>
          <w:sz w:val="24"/>
          <w:szCs w:val="24"/>
        </w:rPr>
        <w:t>6</w:t>
      </w:r>
      <w:r w:rsidR="00FA0923" w:rsidRPr="00097E60">
        <w:rPr>
          <w:rFonts w:ascii="Times New Roman" w:hAnsi="Times New Roman" w:cs="Times New Roman"/>
          <w:b/>
          <w:bCs/>
          <w:sz w:val="24"/>
          <w:szCs w:val="24"/>
        </w:rPr>
        <w:t xml:space="preserve"> min.)</w:t>
      </w:r>
      <w:r w:rsidRPr="00097E60">
        <w:rPr>
          <w:rFonts w:ascii="Times New Roman" w:hAnsi="Times New Roman" w:cs="Times New Roman"/>
          <w:b/>
          <w:bCs/>
          <w:sz w:val="24"/>
          <w:szCs w:val="24"/>
        </w:rPr>
        <w:t>.</w:t>
      </w:r>
    </w:p>
    <w:p w14:paraId="700966BF" w14:textId="77777777" w:rsidR="0083358F" w:rsidRDefault="0083358F" w:rsidP="0083358F">
      <w:pPr>
        <w:pStyle w:val="Sraopastraipa"/>
        <w:spacing w:after="0" w:line="360" w:lineRule="auto"/>
        <w:ind w:left="644"/>
        <w:rPr>
          <w:rFonts w:ascii="Times New Roman" w:hAnsi="Times New Roman" w:cs="Times New Roman"/>
          <w:b/>
          <w:bCs/>
          <w:sz w:val="8"/>
          <w:szCs w:val="8"/>
        </w:rPr>
      </w:pPr>
    </w:p>
    <w:p w14:paraId="2629E705" w14:textId="77777777" w:rsidR="0083358F" w:rsidRPr="0083358F" w:rsidRDefault="0083358F" w:rsidP="0083358F">
      <w:pPr>
        <w:pStyle w:val="Sraopastraipa"/>
        <w:spacing w:after="0" w:line="360" w:lineRule="auto"/>
        <w:ind w:left="644"/>
        <w:rPr>
          <w:rFonts w:ascii="Times New Roman" w:hAnsi="Times New Roman" w:cs="Times New Roman"/>
          <w:b/>
          <w:bCs/>
          <w:sz w:val="4"/>
          <w:szCs w:val="4"/>
        </w:rPr>
      </w:pPr>
    </w:p>
    <w:p w14:paraId="085E0C6D" w14:textId="1B0F5989" w:rsidR="0083358F" w:rsidRDefault="0083358F" w:rsidP="00097E60">
      <w:pPr>
        <w:pStyle w:val="Sraopastraipa"/>
        <w:spacing w:after="0" w:line="360" w:lineRule="auto"/>
        <w:ind w:left="0"/>
        <w:jc w:val="center"/>
      </w:pPr>
      <w:r w:rsidRPr="006B1799">
        <w:rPr>
          <w:rFonts w:ascii="Times New Roman" w:hAnsi="Times New Roman" w:cs="Times New Roman"/>
          <w:noProof/>
          <w:sz w:val="28"/>
          <w:szCs w:val="28"/>
        </w:rPr>
        <w:drawing>
          <wp:inline distT="0" distB="0" distL="0" distR="0" wp14:anchorId="36EAAF7E" wp14:editId="20B89DC3">
            <wp:extent cx="6748840" cy="3329940"/>
            <wp:effectExtent l="0" t="0" r="0" b="3810"/>
            <wp:docPr id="1908143590" name="Paveikslėlis 1" descr="Paveikslėlis, kuriame yra tekstas, žemėlapis, ekrano kopija, programinė įranga&#10;&#10;Dirbtinio intelekto sugeneruotas turinys gali būti neteising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1345143" name="Paveikslėlis 1" descr="Paveikslėlis, kuriame yra tekstas, žemėlapis, ekrano kopija, programinė įranga&#10;&#10;Dirbtinio intelekto sugeneruotas turinys gali būti neteisingas."/>
                    <pic:cNvPicPr/>
                  </pic:nvPicPr>
                  <pic:blipFill>
                    <a:blip r:embed="rId20"/>
                    <a:stretch>
                      <a:fillRect/>
                    </a:stretch>
                  </pic:blipFill>
                  <pic:spPr>
                    <a:xfrm>
                      <a:off x="0" y="0"/>
                      <a:ext cx="6852398" cy="3381036"/>
                    </a:xfrm>
                    <a:prstGeom prst="rect">
                      <a:avLst/>
                    </a:prstGeom>
                  </pic:spPr>
                </pic:pic>
              </a:graphicData>
            </a:graphic>
          </wp:inline>
        </w:drawing>
      </w:r>
    </w:p>
    <w:p w14:paraId="04CCEFAB" w14:textId="77777777" w:rsidR="0083358F" w:rsidRPr="006A5DC4" w:rsidRDefault="0083358F" w:rsidP="006A5DC4">
      <w:pPr>
        <w:pStyle w:val="Sraopastraipa"/>
        <w:spacing w:after="0" w:line="360" w:lineRule="auto"/>
        <w:ind w:left="644"/>
        <w:rPr>
          <w:rFonts w:ascii="Times New Roman" w:hAnsi="Times New Roman" w:cs="Times New Roman"/>
          <w:b/>
          <w:bCs/>
          <w:sz w:val="24"/>
          <w:szCs w:val="24"/>
        </w:rPr>
      </w:pPr>
    </w:p>
    <w:p w14:paraId="01CCEC9B" w14:textId="7FFB7E39" w:rsidR="00A2795E" w:rsidRPr="00097E60" w:rsidRDefault="0087307D" w:rsidP="00097E60">
      <w:pPr>
        <w:pStyle w:val="Sraopastraipa"/>
        <w:numPr>
          <w:ilvl w:val="0"/>
          <w:numId w:val="8"/>
        </w:numPr>
        <w:spacing w:after="0" w:line="360" w:lineRule="auto"/>
        <w:jc w:val="both"/>
        <w:rPr>
          <w:rFonts w:ascii="Times New Roman" w:hAnsi="Times New Roman" w:cs="Times New Roman"/>
          <w:b/>
          <w:bCs/>
          <w:sz w:val="24"/>
          <w:szCs w:val="24"/>
        </w:rPr>
      </w:pPr>
      <w:r w:rsidRPr="00097E60">
        <w:rPr>
          <w:rFonts w:ascii="Times New Roman" w:hAnsi="Times New Roman" w:cs="Times New Roman"/>
          <w:b/>
          <w:bCs/>
          <w:sz w:val="24"/>
          <w:szCs w:val="24"/>
        </w:rPr>
        <w:t xml:space="preserve">Naudodamasis šaltiniais </w:t>
      </w:r>
      <w:hyperlink r:id="rId21" w:history="1">
        <w:r w:rsidRPr="00097E60">
          <w:rPr>
            <w:rStyle w:val="Hipersaitas"/>
            <w:rFonts w:ascii="Times New Roman" w:hAnsi="Times New Roman" w:cs="Times New Roman"/>
            <w:b/>
            <w:bCs/>
            <w:i/>
            <w:iCs/>
            <w:sz w:val="24"/>
            <w:szCs w:val="24"/>
            <w:u w:val="none"/>
          </w:rPr>
          <w:t>Nuoroda į šaltinį</w:t>
        </w:r>
      </w:hyperlink>
      <w:r w:rsidRPr="00097E60">
        <w:rPr>
          <w:rFonts w:ascii="Times New Roman" w:hAnsi="Times New Roman" w:cs="Times New Roman"/>
          <w:sz w:val="24"/>
          <w:szCs w:val="24"/>
        </w:rPr>
        <w:t xml:space="preserve"> ir </w:t>
      </w:r>
      <w:hyperlink r:id="rId22" w:history="1">
        <w:r w:rsidRPr="00097E60">
          <w:rPr>
            <w:rStyle w:val="Hipersaitas"/>
            <w:rFonts w:ascii="Times New Roman" w:hAnsi="Times New Roman" w:cs="Times New Roman"/>
            <w:b/>
            <w:bCs/>
            <w:i/>
            <w:iCs/>
            <w:sz w:val="24"/>
            <w:szCs w:val="24"/>
            <w:u w:val="none"/>
          </w:rPr>
          <w:t>Googe Earth</w:t>
        </w:r>
      </w:hyperlink>
      <w:r w:rsidRPr="00097E60">
        <w:rPr>
          <w:rFonts w:ascii="Times New Roman" w:hAnsi="Times New Roman" w:cs="Times New Roman"/>
          <w:b/>
          <w:bCs/>
          <w:sz w:val="24"/>
          <w:szCs w:val="24"/>
        </w:rPr>
        <w:t>,</w:t>
      </w:r>
      <w:r w:rsidRPr="00097E60">
        <w:rPr>
          <w:rFonts w:ascii="Times New Roman" w:hAnsi="Times New Roman" w:cs="Times New Roman"/>
          <w:b/>
          <w:bCs/>
          <w:i/>
          <w:iCs/>
          <w:sz w:val="24"/>
          <w:szCs w:val="24"/>
        </w:rPr>
        <w:t xml:space="preserve"> </w:t>
      </w:r>
      <w:r w:rsidRPr="00097E60">
        <w:rPr>
          <w:rFonts w:ascii="Times New Roman" w:hAnsi="Times New Roman" w:cs="Times New Roman"/>
          <w:b/>
          <w:bCs/>
          <w:sz w:val="24"/>
          <w:szCs w:val="24"/>
        </w:rPr>
        <w:t>šal</w:t>
      </w:r>
      <w:r w:rsidR="000A0F19" w:rsidRPr="00097E60">
        <w:rPr>
          <w:rFonts w:ascii="Times New Roman" w:hAnsi="Times New Roman" w:cs="Times New Roman"/>
          <w:b/>
          <w:bCs/>
          <w:sz w:val="24"/>
          <w:szCs w:val="24"/>
        </w:rPr>
        <w:t>t</w:t>
      </w:r>
      <w:r w:rsidRPr="00097E60">
        <w:rPr>
          <w:rFonts w:ascii="Times New Roman" w:hAnsi="Times New Roman" w:cs="Times New Roman"/>
          <w:b/>
          <w:bCs/>
          <w:sz w:val="24"/>
          <w:szCs w:val="24"/>
        </w:rPr>
        <w:t xml:space="preserve">inyje </w:t>
      </w:r>
      <w:hyperlink r:id="rId23" w:history="1">
        <w:r w:rsidR="000A0F19" w:rsidRPr="00097E60">
          <w:rPr>
            <w:rStyle w:val="Hipersaitas"/>
            <w:rFonts w:ascii="Times New Roman" w:hAnsi="Times New Roman" w:cs="Times New Roman"/>
            <w:b/>
            <w:bCs/>
            <w:i/>
            <w:iCs/>
            <w:sz w:val="24"/>
            <w:szCs w:val="24"/>
            <w:u w:val="none"/>
          </w:rPr>
          <w:t xml:space="preserve">Ugnikalnių </w:t>
        </w:r>
        <w:r w:rsidR="004B3AD9" w:rsidRPr="00097E60">
          <w:rPr>
            <w:rStyle w:val="Hipersaitas"/>
            <w:rFonts w:ascii="Times New Roman" w:hAnsi="Times New Roman" w:cs="Times New Roman"/>
            <w:b/>
            <w:bCs/>
            <w:i/>
            <w:iCs/>
            <w:sz w:val="24"/>
            <w:szCs w:val="24"/>
            <w:u w:val="none"/>
          </w:rPr>
          <w:t>formos</w:t>
        </w:r>
      </w:hyperlink>
      <w:r w:rsidR="000E14BD" w:rsidRPr="00097E60">
        <w:rPr>
          <w:rFonts w:ascii="Times New Roman" w:hAnsi="Times New Roman" w:cs="Times New Roman"/>
          <w:b/>
          <w:bCs/>
          <w:i/>
          <w:iCs/>
          <w:sz w:val="24"/>
          <w:szCs w:val="24"/>
        </w:rPr>
        <w:t xml:space="preserve"> </w:t>
      </w:r>
      <w:r w:rsidR="000E14BD" w:rsidRPr="00097E60">
        <w:rPr>
          <w:rFonts w:ascii="Times New Roman" w:hAnsi="Times New Roman" w:cs="Times New Roman"/>
          <w:b/>
          <w:bCs/>
          <w:i/>
          <w:iCs/>
          <w:sz w:val="24"/>
          <w:szCs w:val="24"/>
          <w:highlight w:val="yellow"/>
        </w:rPr>
        <w:t>(jei neatsidaro mėginti šią nuorodą:</w:t>
      </w:r>
      <w:r w:rsidR="000E14BD" w:rsidRPr="00097E60">
        <w:rPr>
          <w:highlight w:val="yellow"/>
        </w:rPr>
        <w:t xml:space="preserve"> </w:t>
      </w:r>
      <w:hyperlink r:id="rId24" w:history="1">
        <w:r w:rsidR="000E14BD" w:rsidRPr="00097E60">
          <w:rPr>
            <w:rStyle w:val="Hipersaitas"/>
            <w:rFonts w:ascii="Times New Roman" w:hAnsi="Times New Roman" w:cs="Times New Roman"/>
            <w:b/>
            <w:bCs/>
            <w:i/>
            <w:iCs/>
            <w:sz w:val="24"/>
            <w:szCs w:val="24"/>
            <w:highlight w:val="yellow"/>
            <w:u w:val="none"/>
          </w:rPr>
          <w:t>Ugnikalnių formos</w:t>
        </w:r>
      </w:hyperlink>
      <w:r w:rsidR="000E14BD" w:rsidRPr="00097E60">
        <w:rPr>
          <w:rFonts w:ascii="Times New Roman" w:hAnsi="Times New Roman" w:cs="Times New Roman"/>
          <w:b/>
          <w:bCs/>
          <w:i/>
          <w:iCs/>
          <w:sz w:val="24"/>
          <w:szCs w:val="24"/>
          <w:highlight w:val="yellow"/>
        </w:rPr>
        <w:t>)</w:t>
      </w:r>
      <w:r w:rsidR="00DB7643" w:rsidRPr="00097E60">
        <w:rPr>
          <w:rFonts w:ascii="Times New Roman" w:hAnsi="Times New Roman" w:cs="Times New Roman"/>
          <w:b/>
          <w:bCs/>
          <w:sz w:val="24"/>
          <w:szCs w:val="24"/>
        </w:rPr>
        <w:t xml:space="preserve"> </w:t>
      </w:r>
      <w:r w:rsidR="000A0F19" w:rsidRPr="00097E60">
        <w:rPr>
          <w:rFonts w:ascii="Times New Roman" w:hAnsi="Times New Roman" w:cs="Times New Roman"/>
          <w:b/>
          <w:bCs/>
          <w:sz w:val="24"/>
          <w:szCs w:val="24"/>
        </w:rPr>
        <w:t xml:space="preserve">ir </w:t>
      </w:r>
      <w:r w:rsidRPr="00097E60">
        <w:rPr>
          <w:rFonts w:ascii="Times New Roman" w:hAnsi="Times New Roman" w:cs="Times New Roman"/>
          <w:b/>
          <w:bCs/>
          <w:sz w:val="24"/>
          <w:szCs w:val="24"/>
        </w:rPr>
        <w:t xml:space="preserve">sudaryk „Ugnikalnių </w:t>
      </w:r>
      <w:r w:rsidR="004B3AD9" w:rsidRPr="00097E60">
        <w:rPr>
          <w:rFonts w:ascii="Times New Roman" w:hAnsi="Times New Roman" w:cs="Times New Roman"/>
          <w:b/>
          <w:bCs/>
          <w:sz w:val="24"/>
          <w:szCs w:val="24"/>
        </w:rPr>
        <w:t>formos</w:t>
      </w:r>
      <w:r w:rsidRPr="00097E60">
        <w:rPr>
          <w:rFonts w:ascii="Times New Roman" w:hAnsi="Times New Roman" w:cs="Times New Roman"/>
          <w:b/>
          <w:bCs/>
          <w:sz w:val="24"/>
          <w:szCs w:val="24"/>
        </w:rPr>
        <w:t>“ plakatą</w:t>
      </w:r>
      <w:r w:rsidR="00461A2D" w:rsidRPr="00097E60">
        <w:rPr>
          <w:rFonts w:ascii="Times New Roman" w:hAnsi="Times New Roman" w:cs="Times New Roman"/>
          <w:b/>
          <w:bCs/>
          <w:sz w:val="24"/>
          <w:szCs w:val="24"/>
        </w:rPr>
        <w:t xml:space="preserve">. </w:t>
      </w:r>
      <w:r w:rsidR="00A2795E" w:rsidRPr="00097E60">
        <w:rPr>
          <w:rFonts w:ascii="Times New Roman" w:hAnsi="Times New Roman" w:cs="Times New Roman"/>
          <w:b/>
          <w:bCs/>
          <w:sz w:val="24"/>
          <w:szCs w:val="24"/>
        </w:rPr>
        <w:t xml:space="preserve">10 anksčiau pateiktų ir Tavo ištyrinėtų skirtingų </w:t>
      </w:r>
      <w:r w:rsidR="004B3AD9" w:rsidRPr="00097E60">
        <w:rPr>
          <w:rFonts w:ascii="Times New Roman" w:hAnsi="Times New Roman" w:cs="Times New Roman"/>
          <w:b/>
          <w:bCs/>
          <w:sz w:val="24"/>
          <w:szCs w:val="24"/>
        </w:rPr>
        <w:t>form</w:t>
      </w:r>
      <w:r w:rsidR="00A2795E" w:rsidRPr="00097E60">
        <w:rPr>
          <w:rFonts w:ascii="Times New Roman" w:hAnsi="Times New Roman" w:cs="Times New Roman"/>
          <w:b/>
          <w:bCs/>
          <w:sz w:val="24"/>
          <w:szCs w:val="24"/>
        </w:rPr>
        <w:t>ų ugnikalnius p</w:t>
      </w:r>
      <w:r w:rsidR="00461A2D" w:rsidRPr="00097E60">
        <w:rPr>
          <w:rFonts w:ascii="Times New Roman" w:hAnsi="Times New Roman" w:cs="Times New Roman"/>
          <w:b/>
          <w:bCs/>
          <w:sz w:val="24"/>
          <w:szCs w:val="24"/>
        </w:rPr>
        <w:t xml:space="preserve">lakate </w:t>
      </w:r>
      <w:r w:rsidR="00A2795E" w:rsidRPr="00097E60">
        <w:rPr>
          <w:rFonts w:ascii="Times New Roman" w:hAnsi="Times New Roman" w:cs="Times New Roman"/>
          <w:b/>
          <w:bCs/>
          <w:sz w:val="24"/>
          <w:szCs w:val="24"/>
        </w:rPr>
        <w:t xml:space="preserve">pažymėk </w:t>
      </w:r>
      <w:r w:rsidR="00461A2D" w:rsidRPr="00097E60">
        <w:rPr>
          <w:rFonts w:ascii="Times New Roman" w:hAnsi="Times New Roman" w:cs="Times New Roman"/>
          <w:b/>
          <w:bCs/>
          <w:sz w:val="24"/>
          <w:szCs w:val="24"/>
        </w:rPr>
        <w:t>skirting</w:t>
      </w:r>
      <w:r w:rsidR="00A2795E" w:rsidRPr="00097E60">
        <w:rPr>
          <w:rFonts w:ascii="Times New Roman" w:hAnsi="Times New Roman" w:cs="Times New Roman"/>
          <w:b/>
          <w:bCs/>
          <w:sz w:val="24"/>
          <w:szCs w:val="24"/>
        </w:rPr>
        <w:t>omis</w:t>
      </w:r>
      <w:r w:rsidR="00461A2D" w:rsidRPr="00097E60">
        <w:rPr>
          <w:rFonts w:ascii="Times New Roman" w:hAnsi="Times New Roman" w:cs="Times New Roman"/>
          <w:b/>
          <w:bCs/>
          <w:sz w:val="24"/>
          <w:szCs w:val="24"/>
        </w:rPr>
        <w:t xml:space="preserve"> spalvomis. </w:t>
      </w:r>
      <w:r w:rsidR="00A2795E" w:rsidRPr="00097E60">
        <w:rPr>
          <w:rFonts w:ascii="Times New Roman" w:hAnsi="Times New Roman" w:cs="Times New Roman"/>
          <w:b/>
          <w:bCs/>
          <w:sz w:val="24"/>
          <w:szCs w:val="24"/>
        </w:rPr>
        <w:t>Pavyzdžiui,</w:t>
      </w:r>
      <w:r w:rsidR="00461A2D" w:rsidRPr="00097E60">
        <w:rPr>
          <w:rFonts w:ascii="Times New Roman" w:hAnsi="Times New Roman" w:cs="Times New Roman"/>
          <w:b/>
          <w:bCs/>
          <w:sz w:val="24"/>
          <w:szCs w:val="24"/>
        </w:rPr>
        <w:t xml:space="preserve"> kūginius ugnikalnius pažymėk raudonai; skydinius-geltonai; kalderas-žaliai; plyšinius-mėlynai; mišrius-juodai</w:t>
      </w:r>
      <w:r w:rsidR="00336298" w:rsidRPr="00097E60">
        <w:rPr>
          <w:rFonts w:ascii="Times New Roman" w:hAnsi="Times New Roman" w:cs="Times New Roman"/>
          <w:b/>
          <w:bCs/>
          <w:sz w:val="24"/>
          <w:szCs w:val="24"/>
        </w:rPr>
        <w:t>)</w:t>
      </w:r>
      <w:r w:rsidR="00FA0923" w:rsidRPr="00097E60">
        <w:rPr>
          <w:rFonts w:ascii="Times New Roman" w:hAnsi="Times New Roman" w:cs="Times New Roman"/>
          <w:b/>
          <w:bCs/>
          <w:sz w:val="24"/>
          <w:szCs w:val="24"/>
        </w:rPr>
        <w:t xml:space="preserve"> (10 min.)</w:t>
      </w:r>
      <w:r w:rsidR="00336298" w:rsidRPr="00097E60">
        <w:rPr>
          <w:rFonts w:ascii="Times New Roman" w:hAnsi="Times New Roman" w:cs="Times New Roman"/>
          <w:b/>
          <w:bCs/>
          <w:sz w:val="24"/>
          <w:szCs w:val="24"/>
        </w:rPr>
        <w:t>.</w:t>
      </w:r>
      <w:r w:rsidR="00461A2D" w:rsidRPr="00097E60">
        <w:rPr>
          <w:rFonts w:ascii="Times New Roman" w:hAnsi="Times New Roman" w:cs="Times New Roman"/>
          <w:b/>
          <w:bCs/>
          <w:sz w:val="24"/>
          <w:szCs w:val="24"/>
        </w:rPr>
        <w:t xml:space="preserve"> </w:t>
      </w:r>
    </w:p>
    <w:p w14:paraId="47BA0977" w14:textId="1E570AD0" w:rsidR="00D356BE" w:rsidRDefault="00D356BE" w:rsidP="00097E60">
      <w:pPr>
        <w:pStyle w:val="Sraopastraipa"/>
        <w:spacing w:after="0" w:line="360" w:lineRule="auto"/>
        <w:ind w:left="0"/>
        <w:jc w:val="center"/>
        <w:rPr>
          <w:rFonts w:ascii="Times New Roman" w:hAnsi="Times New Roman" w:cs="Times New Roman"/>
          <w:b/>
          <w:bCs/>
          <w:sz w:val="24"/>
          <w:szCs w:val="24"/>
        </w:rPr>
      </w:pPr>
      <w:r w:rsidRPr="00D356BE">
        <w:rPr>
          <w:rFonts w:ascii="Times New Roman" w:hAnsi="Times New Roman" w:cs="Times New Roman"/>
          <w:b/>
          <w:bCs/>
          <w:noProof/>
          <w:sz w:val="24"/>
          <w:szCs w:val="24"/>
        </w:rPr>
        <w:lastRenderedPageBreak/>
        <w:drawing>
          <wp:inline distT="0" distB="0" distL="0" distR="0" wp14:anchorId="0C467E6B" wp14:editId="05E42DA1">
            <wp:extent cx="6688049" cy="4632960"/>
            <wp:effectExtent l="0" t="0" r="0" b="0"/>
            <wp:docPr id="1365282489" name="Paveikslėlis 1" descr="Paveikslėlis, kuriame yra tekstas, ekrano kopija, programinė įranga, žemėlapis&#10;&#10;Dirbtinio intelekto sugeneruotas turinys gali būti neteising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5282489" name="Paveikslėlis 1" descr="Paveikslėlis, kuriame yra tekstas, ekrano kopija, programinė įranga, žemėlapis&#10;&#10;Dirbtinio intelekto sugeneruotas turinys gali būti neteisingas."/>
                    <pic:cNvPicPr/>
                  </pic:nvPicPr>
                  <pic:blipFill>
                    <a:blip r:embed="rId25"/>
                    <a:stretch>
                      <a:fillRect/>
                    </a:stretch>
                  </pic:blipFill>
                  <pic:spPr>
                    <a:xfrm>
                      <a:off x="0" y="0"/>
                      <a:ext cx="6738050" cy="4667597"/>
                    </a:xfrm>
                    <a:prstGeom prst="rect">
                      <a:avLst/>
                    </a:prstGeom>
                  </pic:spPr>
                </pic:pic>
              </a:graphicData>
            </a:graphic>
          </wp:inline>
        </w:drawing>
      </w:r>
    </w:p>
    <w:p w14:paraId="18F11E23" w14:textId="77777777" w:rsidR="00097E60" w:rsidRPr="004D0D2E" w:rsidRDefault="00097E60" w:rsidP="00097E60">
      <w:pPr>
        <w:pStyle w:val="Sraopastraipa"/>
        <w:spacing w:after="0" w:line="360" w:lineRule="auto"/>
        <w:ind w:left="0"/>
        <w:jc w:val="center"/>
        <w:rPr>
          <w:rFonts w:ascii="Times New Roman" w:hAnsi="Times New Roman" w:cs="Times New Roman"/>
          <w:b/>
          <w:bCs/>
          <w:sz w:val="24"/>
          <w:szCs w:val="24"/>
        </w:rPr>
      </w:pPr>
    </w:p>
    <w:p w14:paraId="07568BF3" w14:textId="77777777" w:rsidR="00D356BE" w:rsidRPr="00D356BE" w:rsidRDefault="00D356BE" w:rsidP="00336298">
      <w:pPr>
        <w:spacing w:after="0" w:line="360" w:lineRule="auto"/>
        <w:jc w:val="both"/>
        <w:rPr>
          <w:rFonts w:ascii="Times New Roman" w:hAnsi="Times New Roman" w:cs="Times New Roman"/>
          <w:b/>
          <w:bCs/>
          <w:sz w:val="24"/>
          <w:szCs w:val="24"/>
        </w:rPr>
      </w:pPr>
      <w:r w:rsidRPr="004641F0">
        <w:rPr>
          <w:rFonts w:ascii="Times New Roman" w:hAnsi="Times New Roman" w:cs="Times New Roman"/>
          <w:b/>
          <w:bCs/>
          <w:i/>
          <w:iCs/>
          <w:sz w:val="24"/>
          <w:szCs w:val="24"/>
        </w:rPr>
        <w:t>1 veiksmas.</w:t>
      </w:r>
      <w:r w:rsidRPr="00D356BE">
        <w:rPr>
          <w:rFonts w:ascii="Times New Roman" w:hAnsi="Times New Roman" w:cs="Times New Roman"/>
          <w:b/>
          <w:bCs/>
          <w:sz w:val="24"/>
          <w:szCs w:val="24"/>
        </w:rPr>
        <w:t xml:space="preserve"> Suteik plakatui pavadinimą.</w:t>
      </w:r>
    </w:p>
    <w:p w14:paraId="3F353D13" w14:textId="6553C391" w:rsidR="00461A2D" w:rsidRPr="00D356BE" w:rsidRDefault="00D356BE" w:rsidP="00336298">
      <w:pPr>
        <w:spacing w:after="0" w:line="360" w:lineRule="auto"/>
        <w:jc w:val="both"/>
        <w:rPr>
          <w:rFonts w:ascii="Times New Roman" w:hAnsi="Times New Roman" w:cs="Times New Roman"/>
          <w:b/>
          <w:bCs/>
          <w:sz w:val="24"/>
          <w:szCs w:val="24"/>
        </w:rPr>
      </w:pPr>
      <w:r w:rsidRPr="004641F0">
        <w:rPr>
          <w:rFonts w:ascii="Times New Roman" w:hAnsi="Times New Roman" w:cs="Times New Roman"/>
          <w:b/>
          <w:bCs/>
          <w:i/>
          <w:iCs/>
          <w:sz w:val="24"/>
          <w:szCs w:val="24"/>
        </w:rPr>
        <w:t>2 veiksmas.</w:t>
      </w:r>
      <w:r w:rsidRPr="00D356BE">
        <w:rPr>
          <w:rFonts w:ascii="Times New Roman" w:hAnsi="Times New Roman" w:cs="Times New Roman"/>
          <w:b/>
          <w:bCs/>
          <w:sz w:val="24"/>
          <w:szCs w:val="24"/>
        </w:rPr>
        <w:t xml:space="preserve"> Nuspalvink ugnikalnius pagal jų formą.</w:t>
      </w:r>
    </w:p>
    <w:p w14:paraId="7CD647F0" w14:textId="6A117218" w:rsidR="00D356BE" w:rsidRDefault="00D356BE" w:rsidP="00336298">
      <w:pPr>
        <w:spacing w:after="0" w:line="360" w:lineRule="auto"/>
        <w:jc w:val="both"/>
        <w:rPr>
          <w:rFonts w:ascii="Times New Roman" w:hAnsi="Times New Roman" w:cs="Times New Roman"/>
          <w:b/>
          <w:bCs/>
          <w:sz w:val="24"/>
          <w:szCs w:val="24"/>
        </w:rPr>
      </w:pPr>
      <w:r w:rsidRPr="004641F0">
        <w:rPr>
          <w:rFonts w:ascii="Times New Roman" w:hAnsi="Times New Roman" w:cs="Times New Roman"/>
          <w:b/>
          <w:bCs/>
          <w:i/>
          <w:iCs/>
          <w:sz w:val="24"/>
          <w:szCs w:val="24"/>
        </w:rPr>
        <w:t>3 veiksmas</w:t>
      </w:r>
      <w:r w:rsidRPr="00D356BE">
        <w:rPr>
          <w:rFonts w:ascii="Times New Roman" w:hAnsi="Times New Roman" w:cs="Times New Roman"/>
          <w:b/>
          <w:bCs/>
          <w:sz w:val="24"/>
          <w:szCs w:val="24"/>
        </w:rPr>
        <w:t>. Surašyk ugnikalnio pavadinimus ir valstybes, kuriose jie randasi.</w:t>
      </w:r>
    </w:p>
    <w:p w14:paraId="1C22BABD" w14:textId="56C5A305" w:rsidR="00D356BE" w:rsidRDefault="00D356BE" w:rsidP="00336298">
      <w:pPr>
        <w:spacing w:after="0" w:line="360" w:lineRule="auto"/>
        <w:jc w:val="both"/>
        <w:rPr>
          <w:rFonts w:ascii="Times New Roman" w:hAnsi="Times New Roman" w:cs="Times New Roman"/>
          <w:b/>
          <w:bCs/>
          <w:sz w:val="24"/>
          <w:szCs w:val="24"/>
        </w:rPr>
      </w:pPr>
      <w:r w:rsidRPr="004641F0">
        <w:rPr>
          <w:rFonts w:ascii="Times New Roman" w:hAnsi="Times New Roman" w:cs="Times New Roman"/>
          <w:b/>
          <w:bCs/>
          <w:i/>
          <w:iCs/>
          <w:sz w:val="24"/>
          <w:szCs w:val="24"/>
        </w:rPr>
        <w:t>4 veiksmas.</w:t>
      </w:r>
      <w:r>
        <w:rPr>
          <w:rFonts w:ascii="Times New Roman" w:hAnsi="Times New Roman" w:cs="Times New Roman"/>
          <w:b/>
          <w:bCs/>
          <w:sz w:val="24"/>
          <w:szCs w:val="24"/>
        </w:rPr>
        <w:t xml:space="preserve"> Sudaryk legendą.</w:t>
      </w:r>
    </w:p>
    <w:p w14:paraId="1A481A9B" w14:textId="67B694A1" w:rsidR="00D356BE" w:rsidRDefault="00D356BE" w:rsidP="00336298">
      <w:pPr>
        <w:spacing w:after="0" w:line="360" w:lineRule="auto"/>
        <w:jc w:val="both"/>
        <w:rPr>
          <w:rFonts w:ascii="Times New Roman" w:hAnsi="Times New Roman" w:cs="Times New Roman"/>
          <w:b/>
          <w:bCs/>
          <w:sz w:val="24"/>
          <w:szCs w:val="24"/>
        </w:rPr>
      </w:pPr>
      <w:r w:rsidRPr="004641F0">
        <w:rPr>
          <w:rFonts w:ascii="Times New Roman" w:hAnsi="Times New Roman" w:cs="Times New Roman"/>
          <w:b/>
          <w:bCs/>
          <w:i/>
          <w:iCs/>
          <w:sz w:val="24"/>
          <w:szCs w:val="24"/>
        </w:rPr>
        <w:t>5 veiksmas.</w:t>
      </w:r>
      <w:r>
        <w:rPr>
          <w:rFonts w:ascii="Times New Roman" w:hAnsi="Times New Roman" w:cs="Times New Roman"/>
          <w:b/>
          <w:bCs/>
          <w:sz w:val="24"/>
          <w:szCs w:val="24"/>
        </w:rPr>
        <w:t xml:space="preserve"> Kai baigsi plakatą, padaryk foto ir įkelk į classroom‘ą ar kitą sutartą su mokytoju virtualią erdvę.</w:t>
      </w:r>
    </w:p>
    <w:p w14:paraId="14E1C2A4" w14:textId="77777777" w:rsidR="00097E60" w:rsidRPr="00D356BE" w:rsidRDefault="00097E60" w:rsidP="00336298">
      <w:pPr>
        <w:spacing w:after="0" w:line="360" w:lineRule="auto"/>
        <w:jc w:val="both"/>
        <w:rPr>
          <w:rFonts w:ascii="Times New Roman" w:hAnsi="Times New Roman" w:cs="Times New Roman"/>
          <w:b/>
          <w:bCs/>
          <w:sz w:val="24"/>
          <w:szCs w:val="24"/>
        </w:rPr>
      </w:pPr>
    </w:p>
    <w:p w14:paraId="48BE1841" w14:textId="239BE898" w:rsidR="00D356BE" w:rsidRDefault="00D356BE" w:rsidP="00336298">
      <w:pPr>
        <w:spacing w:after="0" w:line="360" w:lineRule="auto"/>
        <w:jc w:val="both"/>
        <w:rPr>
          <w:rFonts w:ascii="Times New Roman" w:hAnsi="Times New Roman" w:cs="Times New Roman"/>
          <w:sz w:val="28"/>
          <w:szCs w:val="28"/>
        </w:rPr>
      </w:pPr>
      <w:r w:rsidRPr="00D356BE">
        <w:rPr>
          <w:rFonts w:ascii="Times New Roman" w:hAnsi="Times New Roman" w:cs="Times New Roman"/>
          <w:noProof/>
          <w:sz w:val="28"/>
          <w:szCs w:val="28"/>
        </w:rPr>
        <w:drawing>
          <wp:inline distT="0" distB="0" distL="0" distR="0" wp14:anchorId="2F36C4CB" wp14:editId="3B1BAFF4">
            <wp:extent cx="6840220" cy="2973705"/>
            <wp:effectExtent l="0" t="0" r="0" b="0"/>
            <wp:docPr id="1309090985" name="Paveikslėlis 1" descr="Paveikslėlis, kuriame yra tekstas, žemėlapis, ekrano kopija, programinė įranga&#10;&#10;Dirbtinio intelekto sugeneruotas turinys gali būti neteising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90985" name="Paveikslėlis 1" descr="Paveikslėlis, kuriame yra tekstas, žemėlapis, ekrano kopija, programinė įranga&#10;&#10;Dirbtinio intelekto sugeneruotas turinys gali būti neteisingas."/>
                    <pic:cNvPicPr/>
                  </pic:nvPicPr>
                  <pic:blipFill>
                    <a:blip r:embed="rId26"/>
                    <a:stretch>
                      <a:fillRect/>
                    </a:stretch>
                  </pic:blipFill>
                  <pic:spPr>
                    <a:xfrm>
                      <a:off x="0" y="0"/>
                      <a:ext cx="6840220" cy="2973705"/>
                    </a:xfrm>
                    <a:prstGeom prst="rect">
                      <a:avLst/>
                    </a:prstGeom>
                  </pic:spPr>
                </pic:pic>
              </a:graphicData>
            </a:graphic>
          </wp:inline>
        </w:drawing>
      </w:r>
    </w:p>
    <w:p w14:paraId="1CADFB06" w14:textId="3F6883B7" w:rsidR="004B3AD9" w:rsidRDefault="004B3AD9" w:rsidP="00336298">
      <w:pPr>
        <w:spacing w:after="0" w:line="360" w:lineRule="auto"/>
        <w:jc w:val="both"/>
        <w:rPr>
          <w:rFonts w:ascii="Times New Roman" w:hAnsi="Times New Roman" w:cs="Times New Roman"/>
          <w:sz w:val="28"/>
          <w:szCs w:val="28"/>
        </w:rPr>
      </w:pPr>
      <w:r w:rsidRPr="004B3AD9">
        <w:rPr>
          <w:rFonts w:ascii="Times New Roman" w:hAnsi="Times New Roman" w:cs="Times New Roman"/>
          <w:noProof/>
          <w:sz w:val="28"/>
          <w:szCs w:val="28"/>
        </w:rPr>
        <w:lastRenderedPageBreak/>
        <w:drawing>
          <wp:inline distT="0" distB="0" distL="0" distR="0" wp14:anchorId="2791D0BC" wp14:editId="1AE02B4F">
            <wp:extent cx="6840220" cy="2841625"/>
            <wp:effectExtent l="0" t="0" r="0" b="0"/>
            <wp:docPr id="91095066" name="Paveikslėlis 1" descr="Paveikslėlis, kuriame yra tekstas, ekrano kopija, diagrama, žemėlapis&#10;&#10;Dirbtinio intelekto sugeneruotas turinys gali būti neteising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95066" name="Paveikslėlis 1" descr="Paveikslėlis, kuriame yra tekstas, ekrano kopija, diagrama, žemėlapis&#10;&#10;Dirbtinio intelekto sugeneruotas turinys gali būti neteisingas."/>
                    <pic:cNvPicPr/>
                  </pic:nvPicPr>
                  <pic:blipFill>
                    <a:blip r:embed="rId27"/>
                    <a:stretch>
                      <a:fillRect/>
                    </a:stretch>
                  </pic:blipFill>
                  <pic:spPr>
                    <a:xfrm>
                      <a:off x="0" y="0"/>
                      <a:ext cx="6840220" cy="2841625"/>
                    </a:xfrm>
                    <a:prstGeom prst="rect">
                      <a:avLst/>
                    </a:prstGeom>
                  </pic:spPr>
                </pic:pic>
              </a:graphicData>
            </a:graphic>
          </wp:inline>
        </w:drawing>
      </w:r>
    </w:p>
    <w:p w14:paraId="37C7C445" w14:textId="77777777" w:rsidR="00097E60" w:rsidRDefault="00097E60" w:rsidP="00336298">
      <w:pPr>
        <w:spacing w:after="0" w:line="360" w:lineRule="auto"/>
        <w:jc w:val="both"/>
        <w:rPr>
          <w:rFonts w:ascii="Times New Roman" w:hAnsi="Times New Roman" w:cs="Times New Roman"/>
          <w:sz w:val="28"/>
          <w:szCs w:val="28"/>
        </w:rPr>
      </w:pPr>
    </w:p>
    <w:p w14:paraId="397F80DF" w14:textId="042A6AB3" w:rsidR="00FA0923" w:rsidRPr="00097E60" w:rsidRDefault="00FA0923" w:rsidP="00097E60">
      <w:pPr>
        <w:pStyle w:val="Sraopastraipa"/>
        <w:numPr>
          <w:ilvl w:val="0"/>
          <w:numId w:val="8"/>
        </w:numPr>
        <w:spacing w:after="0" w:line="360" w:lineRule="auto"/>
        <w:jc w:val="both"/>
        <w:rPr>
          <w:rFonts w:ascii="Times New Roman" w:hAnsi="Times New Roman" w:cs="Times New Roman"/>
          <w:b/>
          <w:bCs/>
          <w:sz w:val="24"/>
          <w:szCs w:val="24"/>
        </w:rPr>
      </w:pPr>
      <w:r w:rsidRPr="00097E60">
        <w:rPr>
          <w:rFonts w:ascii="Times New Roman" w:hAnsi="Times New Roman" w:cs="Times New Roman"/>
          <w:b/>
          <w:bCs/>
          <w:sz w:val="24"/>
          <w:szCs w:val="24"/>
        </w:rPr>
        <w:t xml:space="preserve">Apklausa </w:t>
      </w:r>
      <w:r w:rsidR="00097E60">
        <w:rPr>
          <w:rFonts w:ascii="Times New Roman" w:hAnsi="Times New Roman" w:cs="Times New Roman"/>
          <w:b/>
          <w:bCs/>
          <w:sz w:val="24"/>
          <w:szCs w:val="24"/>
        </w:rPr>
        <w:t xml:space="preserve">Socrative virtualioje aplinkoje </w:t>
      </w:r>
      <w:r w:rsidRPr="00097E60">
        <w:rPr>
          <w:rFonts w:ascii="Times New Roman" w:hAnsi="Times New Roman" w:cs="Times New Roman"/>
          <w:b/>
          <w:bCs/>
          <w:sz w:val="24"/>
          <w:szCs w:val="24"/>
        </w:rPr>
        <w:t>(</w:t>
      </w:r>
      <w:r w:rsidR="0013390A">
        <w:rPr>
          <w:rFonts w:ascii="Times New Roman" w:hAnsi="Times New Roman" w:cs="Times New Roman"/>
          <w:b/>
          <w:bCs/>
          <w:sz w:val="24"/>
          <w:szCs w:val="24"/>
        </w:rPr>
        <w:t>5</w:t>
      </w:r>
      <w:r w:rsidRPr="00097E60">
        <w:rPr>
          <w:rFonts w:ascii="Times New Roman" w:hAnsi="Times New Roman" w:cs="Times New Roman"/>
          <w:b/>
          <w:bCs/>
          <w:sz w:val="24"/>
          <w:szCs w:val="24"/>
        </w:rPr>
        <w:t xml:space="preserve"> min.)</w:t>
      </w:r>
      <w:r w:rsidR="00097E60">
        <w:rPr>
          <w:rFonts w:ascii="Times New Roman" w:hAnsi="Times New Roman" w:cs="Times New Roman"/>
          <w:b/>
          <w:bCs/>
          <w:sz w:val="24"/>
          <w:szCs w:val="24"/>
        </w:rPr>
        <w:t>.</w:t>
      </w:r>
    </w:p>
    <w:p w14:paraId="0A923201" w14:textId="3DD6D2B4" w:rsidR="004B3AD9" w:rsidRDefault="00097E60" w:rsidP="00097E60">
      <w:pPr>
        <w:pStyle w:val="Sraopastraipa"/>
        <w:numPr>
          <w:ilvl w:val="0"/>
          <w:numId w:val="8"/>
        </w:numPr>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Pamokos r</w:t>
      </w:r>
      <w:r w:rsidR="000E14BD" w:rsidRPr="00097E60">
        <w:rPr>
          <w:rFonts w:ascii="Times New Roman" w:hAnsi="Times New Roman" w:cs="Times New Roman"/>
          <w:b/>
          <w:bCs/>
          <w:sz w:val="24"/>
          <w:szCs w:val="24"/>
        </w:rPr>
        <w:t>efleksija</w:t>
      </w:r>
      <w:r w:rsidR="00FA0923" w:rsidRPr="00097E60">
        <w:rPr>
          <w:rFonts w:ascii="Times New Roman" w:hAnsi="Times New Roman" w:cs="Times New Roman"/>
          <w:b/>
          <w:bCs/>
          <w:sz w:val="24"/>
          <w:szCs w:val="24"/>
        </w:rPr>
        <w:t xml:space="preserve"> (2 min.)</w:t>
      </w:r>
      <w:r w:rsidR="004641F0" w:rsidRPr="00097E60">
        <w:rPr>
          <w:rFonts w:ascii="Times New Roman" w:hAnsi="Times New Roman" w:cs="Times New Roman"/>
          <w:b/>
          <w:bCs/>
          <w:sz w:val="24"/>
          <w:szCs w:val="24"/>
        </w:rPr>
        <w:t>:</w:t>
      </w:r>
    </w:p>
    <w:p w14:paraId="64634B51" w14:textId="77777777" w:rsidR="00097E60" w:rsidRPr="00097E60" w:rsidRDefault="00097E60" w:rsidP="00097E60">
      <w:pPr>
        <w:pStyle w:val="Sraopastraipa"/>
        <w:spacing w:after="0" w:line="360" w:lineRule="auto"/>
        <w:ind w:left="360"/>
        <w:jc w:val="both"/>
        <w:rPr>
          <w:rFonts w:ascii="Times New Roman" w:hAnsi="Times New Roman" w:cs="Times New Roman"/>
          <w:b/>
          <w:bCs/>
          <w:sz w:val="24"/>
          <w:szCs w:val="24"/>
        </w:rPr>
      </w:pPr>
    </w:p>
    <w:p w14:paraId="4D4EB0CF" w14:textId="10BEA9E6" w:rsidR="004641F0" w:rsidRPr="004641F0" w:rsidRDefault="004641F0" w:rsidP="004641F0">
      <w:pPr>
        <w:spacing w:after="0" w:line="360" w:lineRule="auto"/>
        <w:jc w:val="center"/>
        <w:rPr>
          <w:rFonts w:ascii="Times New Roman" w:hAnsi="Times New Roman" w:cs="Times New Roman"/>
          <w:b/>
          <w:bCs/>
          <w:sz w:val="24"/>
          <w:szCs w:val="24"/>
        </w:rPr>
      </w:pPr>
      <w:r w:rsidRPr="004641F0">
        <w:rPr>
          <w:rFonts w:ascii="Times New Roman" w:hAnsi="Times New Roman" w:cs="Times New Roman"/>
          <w:b/>
          <w:bCs/>
          <w:noProof/>
          <w:sz w:val="24"/>
          <w:szCs w:val="24"/>
        </w:rPr>
        <w:drawing>
          <wp:inline distT="0" distB="0" distL="0" distR="0" wp14:anchorId="7D888CBB" wp14:editId="005A50EB">
            <wp:extent cx="6840220" cy="3779520"/>
            <wp:effectExtent l="0" t="0" r="0" b="0"/>
            <wp:docPr id="1237357357" name="Paveikslėlis 1" descr="Paveikslėlis, kuriame yra tekstas, ekrano kopija&#10;&#10;Dirbtinio intelekto sugeneruotas turinys gali būti neteising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357357" name="Paveikslėlis 1" descr="Paveikslėlis, kuriame yra tekstas, ekrano kopija&#10;&#10;Dirbtinio intelekto sugeneruotas turinys gali būti neteisingas."/>
                    <pic:cNvPicPr/>
                  </pic:nvPicPr>
                  <pic:blipFill>
                    <a:blip r:embed="rId28"/>
                    <a:stretch>
                      <a:fillRect/>
                    </a:stretch>
                  </pic:blipFill>
                  <pic:spPr>
                    <a:xfrm>
                      <a:off x="0" y="0"/>
                      <a:ext cx="6840220" cy="3779520"/>
                    </a:xfrm>
                    <a:prstGeom prst="rect">
                      <a:avLst/>
                    </a:prstGeom>
                  </pic:spPr>
                </pic:pic>
              </a:graphicData>
            </a:graphic>
          </wp:inline>
        </w:drawing>
      </w:r>
    </w:p>
    <w:p w14:paraId="3A6CFDF9" w14:textId="77777777" w:rsidR="004641F0" w:rsidRDefault="004641F0" w:rsidP="00D6108D">
      <w:pPr>
        <w:pStyle w:val="Sraopastraipa"/>
        <w:spacing w:after="0" w:line="360" w:lineRule="auto"/>
        <w:ind w:left="284"/>
        <w:jc w:val="both"/>
        <w:rPr>
          <w:rFonts w:ascii="Times New Roman" w:hAnsi="Times New Roman" w:cs="Times New Roman"/>
          <w:b/>
          <w:bCs/>
          <w:sz w:val="24"/>
          <w:szCs w:val="24"/>
        </w:rPr>
      </w:pPr>
    </w:p>
    <w:p w14:paraId="24D54074" w14:textId="009BDDCD" w:rsidR="00D40A79" w:rsidRPr="00097E60" w:rsidRDefault="00E70C87" w:rsidP="00097E60">
      <w:pPr>
        <w:pStyle w:val="Sraopastraipa"/>
        <w:numPr>
          <w:ilvl w:val="0"/>
          <w:numId w:val="8"/>
        </w:numPr>
        <w:spacing w:after="0" w:line="360" w:lineRule="auto"/>
        <w:jc w:val="both"/>
        <w:rPr>
          <w:rFonts w:ascii="Times New Roman" w:hAnsi="Times New Roman" w:cs="Times New Roman"/>
          <w:b/>
          <w:bCs/>
          <w:sz w:val="24"/>
          <w:szCs w:val="24"/>
        </w:rPr>
      </w:pPr>
      <w:hyperlink r:id="rId29" w:history="1">
        <w:r w:rsidRPr="00FA4CC1">
          <w:rPr>
            <w:rStyle w:val="Hipersaitas"/>
            <w:rFonts w:ascii="Times New Roman" w:hAnsi="Times New Roman" w:cs="Times New Roman"/>
            <w:b/>
            <w:bCs/>
            <w:sz w:val="24"/>
            <w:szCs w:val="24"/>
          </w:rPr>
          <w:t>Pamokos vertinimas mokiniui</w:t>
        </w:r>
      </w:hyperlink>
      <w:r w:rsidRPr="00097E60">
        <w:rPr>
          <w:rFonts w:ascii="Times New Roman" w:hAnsi="Times New Roman" w:cs="Times New Roman"/>
          <w:b/>
          <w:bCs/>
          <w:sz w:val="24"/>
          <w:szCs w:val="24"/>
        </w:rPr>
        <w:t xml:space="preserve"> </w:t>
      </w:r>
      <w:r w:rsidR="00FA0923" w:rsidRPr="00097E60">
        <w:rPr>
          <w:rFonts w:ascii="Times New Roman" w:hAnsi="Times New Roman" w:cs="Times New Roman"/>
          <w:b/>
          <w:bCs/>
          <w:sz w:val="24"/>
          <w:szCs w:val="24"/>
        </w:rPr>
        <w:t>(</w:t>
      </w:r>
      <w:r w:rsidR="0013390A">
        <w:rPr>
          <w:rFonts w:ascii="Times New Roman" w:hAnsi="Times New Roman" w:cs="Times New Roman"/>
          <w:b/>
          <w:bCs/>
          <w:sz w:val="24"/>
          <w:szCs w:val="24"/>
        </w:rPr>
        <w:t>3</w:t>
      </w:r>
      <w:r w:rsidR="00FA0923" w:rsidRPr="00097E60">
        <w:rPr>
          <w:rFonts w:ascii="Times New Roman" w:hAnsi="Times New Roman" w:cs="Times New Roman"/>
          <w:b/>
          <w:bCs/>
          <w:sz w:val="24"/>
          <w:szCs w:val="24"/>
        </w:rPr>
        <w:t xml:space="preserve"> min.)</w:t>
      </w:r>
      <w:r w:rsidR="00D40A79" w:rsidRPr="00097E60">
        <w:rPr>
          <w:rFonts w:ascii="Times New Roman" w:hAnsi="Times New Roman" w:cs="Times New Roman"/>
          <w:b/>
          <w:bCs/>
          <w:sz w:val="24"/>
          <w:szCs w:val="24"/>
        </w:rPr>
        <w:t>:</w:t>
      </w:r>
    </w:p>
    <w:p w14:paraId="708029C4" w14:textId="0A15AC7F" w:rsidR="00D40A79" w:rsidRPr="004B3AD9" w:rsidRDefault="00D40A79" w:rsidP="00D40A79">
      <w:pPr>
        <w:pStyle w:val="Sraopastraipa"/>
        <w:spacing w:after="0" w:line="360" w:lineRule="auto"/>
        <w:ind w:left="0"/>
        <w:rPr>
          <w:rFonts w:ascii="Times New Roman" w:hAnsi="Times New Roman" w:cs="Times New Roman"/>
          <w:b/>
          <w:bCs/>
          <w:sz w:val="24"/>
          <w:szCs w:val="24"/>
        </w:rPr>
      </w:pPr>
    </w:p>
    <w:sectPr w:rsidR="00D40A79" w:rsidRPr="004B3AD9" w:rsidSect="00085A78">
      <w:type w:val="continuous"/>
      <w:pgSz w:w="11906" w:h="16838"/>
      <w:pgMar w:top="567" w:right="567" w:bottom="567" w:left="567"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94B909" w14:textId="77777777" w:rsidR="000327DF" w:rsidRDefault="000327DF" w:rsidP="0094018F">
      <w:pPr>
        <w:spacing w:after="0" w:line="240" w:lineRule="auto"/>
      </w:pPr>
      <w:r>
        <w:separator/>
      </w:r>
    </w:p>
  </w:endnote>
  <w:endnote w:type="continuationSeparator" w:id="0">
    <w:p w14:paraId="49A191CB" w14:textId="77777777" w:rsidR="000327DF" w:rsidRDefault="000327DF" w:rsidP="009401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C1F700" w14:textId="77777777" w:rsidR="000327DF" w:rsidRDefault="000327DF" w:rsidP="0094018F">
      <w:pPr>
        <w:spacing w:after="0" w:line="240" w:lineRule="auto"/>
      </w:pPr>
      <w:r>
        <w:separator/>
      </w:r>
    </w:p>
  </w:footnote>
  <w:footnote w:type="continuationSeparator" w:id="0">
    <w:p w14:paraId="6217E6B8" w14:textId="77777777" w:rsidR="000327DF" w:rsidRDefault="000327DF" w:rsidP="0094018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1B2B06"/>
    <w:multiLevelType w:val="hybridMultilevel"/>
    <w:tmpl w:val="5FE0686C"/>
    <w:lvl w:ilvl="0" w:tplc="55806E0E">
      <w:start w:val="4"/>
      <w:numFmt w:val="decimal"/>
      <w:lvlText w:val="%1."/>
      <w:lvlJc w:val="left"/>
      <w:pPr>
        <w:ind w:left="644" w:hanging="360"/>
      </w:pPr>
      <w:rPr>
        <w:rFonts w:ascii="Times New Roman" w:hAnsi="Times New Roman" w:cs="Times New Roman" w:hint="default"/>
        <w:b/>
        <w:bCs/>
        <w:sz w:val="24"/>
        <w:szCs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19A92518"/>
    <w:multiLevelType w:val="hybridMultilevel"/>
    <w:tmpl w:val="6E54FF18"/>
    <w:lvl w:ilvl="0" w:tplc="04270005">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 w15:restartNumberingAfterBreak="0">
    <w:nsid w:val="20C263A7"/>
    <w:multiLevelType w:val="hybridMultilevel"/>
    <w:tmpl w:val="D11E2486"/>
    <w:lvl w:ilvl="0" w:tplc="BE52FB2E">
      <w:start w:val="1"/>
      <w:numFmt w:val="decimal"/>
      <w:lvlText w:val="%1."/>
      <w:lvlJc w:val="left"/>
      <w:pPr>
        <w:ind w:left="644" w:hanging="360"/>
      </w:pPr>
      <w:rPr>
        <w:rFonts w:hint="default"/>
      </w:rPr>
    </w:lvl>
    <w:lvl w:ilvl="1" w:tplc="04270019" w:tentative="1">
      <w:start w:val="1"/>
      <w:numFmt w:val="lowerLetter"/>
      <w:lvlText w:val="%2."/>
      <w:lvlJc w:val="left"/>
      <w:pPr>
        <w:ind w:left="1364" w:hanging="360"/>
      </w:pPr>
    </w:lvl>
    <w:lvl w:ilvl="2" w:tplc="0427001B" w:tentative="1">
      <w:start w:val="1"/>
      <w:numFmt w:val="lowerRoman"/>
      <w:lvlText w:val="%3."/>
      <w:lvlJc w:val="right"/>
      <w:pPr>
        <w:ind w:left="2084" w:hanging="180"/>
      </w:pPr>
    </w:lvl>
    <w:lvl w:ilvl="3" w:tplc="0427000F" w:tentative="1">
      <w:start w:val="1"/>
      <w:numFmt w:val="decimal"/>
      <w:lvlText w:val="%4."/>
      <w:lvlJc w:val="left"/>
      <w:pPr>
        <w:ind w:left="2804" w:hanging="360"/>
      </w:pPr>
    </w:lvl>
    <w:lvl w:ilvl="4" w:tplc="04270019" w:tentative="1">
      <w:start w:val="1"/>
      <w:numFmt w:val="lowerLetter"/>
      <w:lvlText w:val="%5."/>
      <w:lvlJc w:val="left"/>
      <w:pPr>
        <w:ind w:left="3524" w:hanging="360"/>
      </w:pPr>
    </w:lvl>
    <w:lvl w:ilvl="5" w:tplc="0427001B" w:tentative="1">
      <w:start w:val="1"/>
      <w:numFmt w:val="lowerRoman"/>
      <w:lvlText w:val="%6."/>
      <w:lvlJc w:val="right"/>
      <w:pPr>
        <w:ind w:left="4244" w:hanging="180"/>
      </w:pPr>
    </w:lvl>
    <w:lvl w:ilvl="6" w:tplc="0427000F" w:tentative="1">
      <w:start w:val="1"/>
      <w:numFmt w:val="decimal"/>
      <w:lvlText w:val="%7."/>
      <w:lvlJc w:val="left"/>
      <w:pPr>
        <w:ind w:left="4964" w:hanging="360"/>
      </w:pPr>
    </w:lvl>
    <w:lvl w:ilvl="7" w:tplc="04270019" w:tentative="1">
      <w:start w:val="1"/>
      <w:numFmt w:val="lowerLetter"/>
      <w:lvlText w:val="%8."/>
      <w:lvlJc w:val="left"/>
      <w:pPr>
        <w:ind w:left="5684" w:hanging="360"/>
      </w:pPr>
    </w:lvl>
    <w:lvl w:ilvl="8" w:tplc="0427001B" w:tentative="1">
      <w:start w:val="1"/>
      <w:numFmt w:val="lowerRoman"/>
      <w:lvlText w:val="%9."/>
      <w:lvlJc w:val="right"/>
      <w:pPr>
        <w:ind w:left="6404" w:hanging="180"/>
      </w:pPr>
    </w:lvl>
  </w:abstractNum>
  <w:abstractNum w:abstractNumId="3" w15:restartNumberingAfterBreak="0">
    <w:nsid w:val="26F52C9F"/>
    <w:multiLevelType w:val="hybridMultilevel"/>
    <w:tmpl w:val="98C8C4DA"/>
    <w:lvl w:ilvl="0" w:tplc="D4F68744">
      <w:start w:val="5"/>
      <w:numFmt w:val="decimal"/>
      <w:lvlText w:val="%1."/>
      <w:lvlJc w:val="left"/>
      <w:pPr>
        <w:ind w:left="644" w:hanging="360"/>
      </w:pPr>
      <w:rPr>
        <w:rFonts w:ascii="Times New Roman" w:hAnsi="Times New Roman" w:cs="Times New Roman" w:hint="default"/>
        <w:b/>
        <w:bCs/>
        <w:sz w:val="24"/>
        <w:szCs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36CB4D2C"/>
    <w:multiLevelType w:val="hybridMultilevel"/>
    <w:tmpl w:val="14AED058"/>
    <w:lvl w:ilvl="0" w:tplc="5C082D90">
      <w:start w:val="1"/>
      <w:numFmt w:val="decimal"/>
      <w:lvlText w:val="%1."/>
      <w:lvlJc w:val="left"/>
      <w:pPr>
        <w:ind w:left="644" w:hanging="360"/>
      </w:pPr>
      <w:rPr>
        <w:rFonts w:ascii="Times New Roman" w:hAnsi="Times New Roman" w:cs="Times New Roman" w:hint="default"/>
        <w:b/>
        <w:bCs/>
        <w:sz w:val="24"/>
        <w:szCs w:val="24"/>
      </w:rPr>
    </w:lvl>
    <w:lvl w:ilvl="1" w:tplc="04270019" w:tentative="1">
      <w:start w:val="1"/>
      <w:numFmt w:val="lowerLetter"/>
      <w:lvlText w:val="%2."/>
      <w:lvlJc w:val="left"/>
      <w:pPr>
        <w:ind w:left="1364" w:hanging="360"/>
      </w:pPr>
    </w:lvl>
    <w:lvl w:ilvl="2" w:tplc="0427001B" w:tentative="1">
      <w:start w:val="1"/>
      <w:numFmt w:val="lowerRoman"/>
      <w:lvlText w:val="%3."/>
      <w:lvlJc w:val="right"/>
      <w:pPr>
        <w:ind w:left="2084" w:hanging="180"/>
      </w:pPr>
    </w:lvl>
    <w:lvl w:ilvl="3" w:tplc="0427000F" w:tentative="1">
      <w:start w:val="1"/>
      <w:numFmt w:val="decimal"/>
      <w:lvlText w:val="%4."/>
      <w:lvlJc w:val="left"/>
      <w:pPr>
        <w:ind w:left="2804" w:hanging="360"/>
      </w:pPr>
    </w:lvl>
    <w:lvl w:ilvl="4" w:tplc="04270019" w:tentative="1">
      <w:start w:val="1"/>
      <w:numFmt w:val="lowerLetter"/>
      <w:lvlText w:val="%5."/>
      <w:lvlJc w:val="left"/>
      <w:pPr>
        <w:ind w:left="3524" w:hanging="360"/>
      </w:pPr>
    </w:lvl>
    <w:lvl w:ilvl="5" w:tplc="0427001B" w:tentative="1">
      <w:start w:val="1"/>
      <w:numFmt w:val="lowerRoman"/>
      <w:lvlText w:val="%6."/>
      <w:lvlJc w:val="right"/>
      <w:pPr>
        <w:ind w:left="4244" w:hanging="180"/>
      </w:pPr>
    </w:lvl>
    <w:lvl w:ilvl="6" w:tplc="0427000F" w:tentative="1">
      <w:start w:val="1"/>
      <w:numFmt w:val="decimal"/>
      <w:lvlText w:val="%7."/>
      <w:lvlJc w:val="left"/>
      <w:pPr>
        <w:ind w:left="4964" w:hanging="360"/>
      </w:pPr>
    </w:lvl>
    <w:lvl w:ilvl="7" w:tplc="04270019" w:tentative="1">
      <w:start w:val="1"/>
      <w:numFmt w:val="lowerLetter"/>
      <w:lvlText w:val="%8."/>
      <w:lvlJc w:val="left"/>
      <w:pPr>
        <w:ind w:left="5684" w:hanging="360"/>
      </w:pPr>
    </w:lvl>
    <w:lvl w:ilvl="8" w:tplc="0427001B" w:tentative="1">
      <w:start w:val="1"/>
      <w:numFmt w:val="lowerRoman"/>
      <w:lvlText w:val="%9."/>
      <w:lvlJc w:val="right"/>
      <w:pPr>
        <w:ind w:left="6404" w:hanging="180"/>
      </w:pPr>
    </w:lvl>
  </w:abstractNum>
  <w:abstractNum w:abstractNumId="5" w15:restartNumberingAfterBreak="0">
    <w:nsid w:val="397A2B19"/>
    <w:multiLevelType w:val="hybridMultilevel"/>
    <w:tmpl w:val="513857FA"/>
    <w:lvl w:ilvl="0" w:tplc="04270001">
      <w:start w:val="1"/>
      <w:numFmt w:val="bullet"/>
      <w:lvlText w:val=""/>
      <w:lvlJc w:val="left"/>
      <w:pPr>
        <w:ind w:left="644" w:hanging="360"/>
      </w:pPr>
      <w:rPr>
        <w:rFonts w:ascii="Symbol" w:hAnsi="Symbol" w:hint="default"/>
      </w:rPr>
    </w:lvl>
    <w:lvl w:ilvl="1" w:tplc="FFFFFFFF" w:tentative="1">
      <w:start w:val="1"/>
      <w:numFmt w:val="lowerLetter"/>
      <w:lvlText w:val="%2."/>
      <w:lvlJc w:val="left"/>
      <w:pPr>
        <w:ind w:left="1364" w:hanging="360"/>
      </w:pPr>
    </w:lvl>
    <w:lvl w:ilvl="2" w:tplc="FFFFFFFF" w:tentative="1">
      <w:start w:val="1"/>
      <w:numFmt w:val="lowerRoman"/>
      <w:lvlText w:val="%3."/>
      <w:lvlJc w:val="right"/>
      <w:pPr>
        <w:ind w:left="2084" w:hanging="180"/>
      </w:pPr>
    </w:lvl>
    <w:lvl w:ilvl="3" w:tplc="FFFFFFFF" w:tentative="1">
      <w:start w:val="1"/>
      <w:numFmt w:val="decimal"/>
      <w:lvlText w:val="%4."/>
      <w:lvlJc w:val="left"/>
      <w:pPr>
        <w:ind w:left="2804" w:hanging="360"/>
      </w:pPr>
    </w:lvl>
    <w:lvl w:ilvl="4" w:tplc="FFFFFFFF" w:tentative="1">
      <w:start w:val="1"/>
      <w:numFmt w:val="lowerLetter"/>
      <w:lvlText w:val="%5."/>
      <w:lvlJc w:val="left"/>
      <w:pPr>
        <w:ind w:left="3524" w:hanging="360"/>
      </w:pPr>
    </w:lvl>
    <w:lvl w:ilvl="5" w:tplc="FFFFFFFF" w:tentative="1">
      <w:start w:val="1"/>
      <w:numFmt w:val="lowerRoman"/>
      <w:lvlText w:val="%6."/>
      <w:lvlJc w:val="right"/>
      <w:pPr>
        <w:ind w:left="4244" w:hanging="180"/>
      </w:pPr>
    </w:lvl>
    <w:lvl w:ilvl="6" w:tplc="FFFFFFFF" w:tentative="1">
      <w:start w:val="1"/>
      <w:numFmt w:val="decimal"/>
      <w:lvlText w:val="%7."/>
      <w:lvlJc w:val="left"/>
      <w:pPr>
        <w:ind w:left="4964" w:hanging="360"/>
      </w:pPr>
    </w:lvl>
    <w:lvl w:ilvl="7" w:tplc="FFFFFFFF" w:tentative="1">
      <w:start w:val="1"/>
      <w:numFmt w:val="lowerLetter"/>
      <w:lvlText w:val="%8."/>
      <w:lvlJc w:val="left"/>
      <w:pPr>
        <w:ind w:left="5684" w:hanging="360"/>
      </w:pPr>
    </w:lvl>
    <w:lvl w:ilvl="8" w:tplc="FFFFFFFF" w:tentative="1">
      <w:start w:val="1"/>
      <w:numFmt w:val="lowerRoman"/>
      <w:lvlText w:val="%9."/>
      <w:lvlJc w:val="right"/>
      <w:pPr>
        <w:ind w:left="6404" w:hanging="180"/>
      </w:pPr>
    </w:lvl>
  </w:abstractNum>
  <w:abstractNum w:abstractNumId="6" w15:restartNumberingAfterBreak="0">
    <w:nsid w:val="454937AC"/>
    <w:multiLevelType w:val="hybridMultilevel"/>
    <w:tmpl w:val="062C1C8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15:restartNumberingAfterBreak="0">
    <w:nsid w:val="4A8A4733"/>
    <w:multiLevelType w:val="hybridMultilevel"/>
    <w:tmpl w:val="585C5862"/>
    <w:lvl w:ilvl="0" w:tplc="A2E0D88A">
      <w:start w:val="1"/>
      <w:numFmt w:val="decimal"/>
      <w:lvlText w:val="%1."/>
      <w:lvlJc w:val="left"/>
      <w:pPr>
        <w:ind w:left="360" w:hanging="360"/>
      </w:pPr>
      <w:rPr>
        <w:rFonts w:ascii="Times New Roman" w:hAnsi="Times New Roman" w:cs="Times New Roman" w:hint="default"/>
        <w:b/>
        <w:bCs/>
        <w:sz w:val="24"/>
        <w:szCs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76684028"/>
    <w:multiLevelType w:val="hybridMultilevel"/>
    <w:tmpl w:val="65B6591C"/>
    <w:lvl w:ilvl="0" w:tplc="9D5C5474">
      <w:start w:val="1"/>
      <w:numFmt w:val="decimal"/>
      <w:lvlText w:val="%1."/>
      <w:lvlJc w:val="left"/>
      <w:pPr>
        <w:ind w:left="360" w:hanging="360"/>
      </w:pPr>
      <w:rPr>
        <w:rFonts w:ascii="Times New Roman" w:hAnsi="Times New Roman" w:cs="Times New Roman" w:hint="default"/>
        <w:b/>
        <w:bCs/>
        <w:sz w:val="24"/>
        <w:szCs w:val="24"/>
      </w:rPr>
    </w:lvl>
    <w:lvl w:ilvl="1" w:tplc="04270019">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num w:numId="1" w16cid:durableId="736198646">
    <w:abstractNumId w:val="2"/>
  </w:num>
  <w:num w:numId="2" w16cid:durableId="1210796694">
    <w:abstractNumId w:val="4"/>
  </w:num>
  <w:num w:numId="3" w16cid:durableId="349767707">
    <w:abstractNumId w:val="5"/>
  </w:num>
  <w:num w:numId="4" w16cid:durableId="1306817934">
    <w:abstractNumId w:val="3"/>
  </w:num>
  <w:num w:numId="5" w16cid:durableId="1807579742">
    <w:abstractNumId w:val="6"/>
  </w:num>
  <w:num w:numId="6" w16cid:durableId="1194077361">
    <w:abstractNumId w:val="1"/>
  </w:num>
  <w:num w:numId="7" w16cid:durableId="1474054969">
    <w:abstractNumId w:val="0"/>
  </w:num>
  <w:num w:numId="8" w16cid:durableId="1592859527">
    <w:abstractNumId w:val="8"/>
  </w:num>
  <w:num w:numId="9" w16cid:durableId="95763947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4351"/>
    <w:rsid w:val="000327DF"/>
    <w:rsid w:val="00085A78"/>
    <w:rsid w:val="00097E60"/>
    <w:rsid w:val="000A0F19"/>
    <w:rsid w:val="000E14BD"/>
    <w:rsid w:val="000F4351"/>
    <w:rsid w:val="0013390A"/>
    <w:rsid w:val="00214AB6"/>
    <w:rsid w:val="002A6A64"/>
    <w:rsid w:val="00316CA4"/>
    <w:rsid w:val="003217A9"/>
    <w:rsid w:val="00336298"/>
    <w:rsid w:val="003C456E"/>
    <w:rsid w:val="003E232A"/>
    <w:rsid w:val="00443C69"/>
    <w:rsid w:val="00457A2B"/>
    <w:rsid w:val="00461A2D"/>
    <w:rsid w:val="004641F0"/>
    <w:rsid w:val="0049199A"/>
    <w:rsid w:val="004B3AD9"/>
    <w:rsid w:val="004D0D2E"/>
    <w:rsid w:val="004D23F3"/>
    <w:rsid w:val="00570137"/>
    <w:rsid w:val="00582F60"/>
    <w:rsid w:val="005A6C82"/>
    <w:rsid w:val="005E11E9"/>
    <w:rsid w:val="00600554"/>
    <w:rsid w:val="00623A77"/>
    <w:rsid w:val="00650B54"/>
    <w:rsid w:val="006A0A75"/>
    <w:rsid w:val="006A5DC4"/>
    <w:rsid w:val="006B1799"/>
    <w:rsid w:val="0071687F"/>
    <w:rsid w:val="007404FF"/>
    <w:rsid w:val="007F3E67"/>
    <w:rsid w:val="0083358F"/>
    <w:rsid w:val="0087307D"/>
    <w:rsid w:val="008C3251"/>
    <w:rsid w:val="0094018F"/>
    <w:rsid w:val="009D4B33"/>
    <w:rsid w:val="00A23B80"/>
    <w:rsid w:val="00A2795E"/>
    <w:rsid w:val="00B0788E"/>
    <w:rsid w:val="00BE35A4"/>
    <w:rsid w:val="00CB48E4"/>
    <w:rsid w:val="00CF0DC2"/>
    <w:rsid w:val="00CF1EB4"/>
    <w:rsid w:val="00D221B0"/>
    <w:rsid w:val="00D356BE"/>
    <w:rsid w:val="00D40A79"/>
    <w:rsid w:val="00D6108D"/>
    <w:rsid w:val="00DB7643"/>
    <w:rsid w:val="00E43D2C"/>
    <w:rsid w:val="00E53B06"/>
    <w:rsid w:val="00E70C87"/>
    <w:rsid w:val="00E73C53"/>
    <w:rsid w:val="00E73E36"/>
    <w:rsid w:val="00E94D6C"/>
    <w:rsid w:val="00F30E1F"/>
    <w:rsid w:val="00FA092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1A2743"/>
  <w15:chartTrackingRefBased/>
  <w15:docId w15:val="{29120552-2467-4380-993B-DFC59263EC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0F435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semiHidden/>
    <w:unhideWhenUsed/>
    <w:qFormat/>
    <w:rsid w:val="000F435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0F4351"/>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0F4351"/>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0F4351"/>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0F4351"/>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0F4351"/>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0F4351"/>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0F4351"/>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0F4351"/>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0F4351"/>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0F4351"/>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0F4351"/>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0F4351"/>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0F4351"/>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0F4351"/>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0F4351"/>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0F4351"/>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0F435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0F4351"/>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0F4351"/>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0F4351"/>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0F4351"/>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0F4351"/>
    <w:rPr>
      <w:i/>
      <w:iCs/>
      <w:color w:val="404040" w:themeColor="text1" w:themeTint="BF"/>
    </w:rPr>
  </w:style>
  <w:style w:type="paragraph" w:styleId="Sraopastraipa">
    <w:name w:val="List Paragraph"/>
    <w:basedOn w:val="prastasis"/>
    <w:uiPriority w:val="34"/>
    <w:qFormat/>
    <w:rsid w:val="000F4351"/>
    <w:pPr>
      <w:ind w:left="720"/>
      <w:contextualSpacing/>
    </w:pPr>
  </w:style>
  <w:style w:type="character" w:styleId="Rykuspabraukimas">
    <w:name w:val="Intense Emphasis"/>
    <w:basedOn w:val="Numatytasispastraiposriftas"/>
    <w:uiPriority w:val="21"/>
    <w:qFormat/>
    <w:rsid w:val="000F4351"/>
    <w:rPr>
      <w:i/>
      <w:iCs/>
      <w:color w:val="2F5496" w:themeColor="accent1" w:themeShade="BF"/>
    </w:rPr>
  </w:style>
  <w:style w:type="paragraph" w:styleId="Iskirtacitata">
    <w:name w:val="Intense Quote"/>
    <w:basedOn w:val="prastasis"/>
    <w:next w:val="prastasis"/>
    <w:link w:val="IskirtacitataDiagrama"/>
    <w:uiPriority w:val="30"/>
    <w:qFormat/>
    <w:rsid w:val="000F435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0F4351"/>
    <w:rPr>
      <w:i/>
      <w:iCs/>
      <w:color w:val="2F5496" w:themeColor="accent1" w:themeShade="BF"/>
    </w:rPr>
  </w:style>
  <w:style w:type="character" w:styleId="Rykinuoroda">
    <w:name w:val="Intense Reference"/>
    <w:basedOn w:val="Numatytasispastraiposriftas"/>
    <w:uiPriority w:val="32"/>
    <w:qFormat/>
    <w:rsid w:val="000F4351"/>
    <w:rPr>
      <w:b/>
      <w:bCs/>
      <w:smallCaps/>
      <w:color w:val="2F5496" w:themeColor="accent1" w:themeShade="BF"/>
      <w:spacing w:val="5"/>
    </w:rPr>
  </w:style>
  <w:style w:type="character" w:styleId="Hipersaitas">
    <w:name w:val="Hyperlink"/>
    <w:basedOn w:val="Numatytasispastraiposriftas"/>
    <w:uiPriority w:val="99"/>
    <w:unhideWhenUsed/>
    <w:rsid w:val="005E11E9"/>
    <w:rPr>
      <w:color w:val="0563C1" w:themeColor="hyperlink"/>
      <w:u w:val="single"/>
    </w:rPr>
  </w:style>
  <w:style w:type="character" w:styleId="Neapdorotaspaminjimas">
    <w:name w:val="Unresolved Mention"/>
    <w:basedOn w:val="Numatytasispastraiposriftas"/>
    <w:uiPriority w:val="99"/>
    <w:semiHidden/>
    <w:unhideWhenUsed/>
    <w:rsid w:val="005E11E9"/>
    <w:rPr>
      <w:color w:val="605E5C"/>
      <w:shd w:val="clear" w:color="auto" w:fill="E1DFDD"/>
    </w:rPr>
  </w:style>
  <w:style w:type="paragraph" w:styleId="Dokumentoinaostekstas">
    <w:name w:val="endnote text"/>
    <w:basedOn w:val="prastasis"/>
    <w:link w:val="DokumentoinaostekstasDiagrama"/>
    <w:uiPriority w:val="99"/>
    <w:semiHidden/>
    <w:unhideWhenUsed/>
    <w:rsid w:val="0094018F"/>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94018F"/>
    <w:rPr>
      <w:sz w:val="20"/>
      <w:szCs w:val="20"/>
    </w:rPr>
  </w:style>
  <w:style w:type="character" w:styleId="Dokumentoinaosnumeris">
    <w:name w:val="endnote reference"/>
    <w:basedOn w:val="Numatytasispastraiposriftas"/>
    <w:uiPriority w:val="99"/>
    <w:semiHidden/>
    <w:unhideWhenUsed/>
    <w:rsid w:val="0094018F"/>
    <w:rPr>
      <w:vertAlign w:val="superscript"/>
    </w:rPr>
  </w:style>
  <w:style w:type="character" w:styleId="Perirtashipersaitas">
    <w:name w:val="FollowedHyperlink"/>
    <w:basedOn w:val="Numatytasispastraiposriftas"/>
    <w:uiPriority w:val="99"/>
    <w:semiHidden/>
    <w:unhideWhenUsed/>
    <w:rsid w:val="0094018F"/>
    <w:rPr>
      <w:color w:val="954F72" w:themeColor="followedHyperlink"/>
      <w:u w:val="single"/>
    </w:rPr>
  </w:style>
  <w:style w:type="paragraph" w:styleId="Antrat">
    <w:name w:val="caption"/>
    <w:basedOn w:val="prastasis"/>
    <w:next w:val="prastasis"/>
    <w:uiPriority w:val="35"/>
    <w:unhideWhenUsed/>
    <w:qFormat/>
    <w:rsid w:val="008C3251"/>
    <w:pPr>
      <w:spacing w:after="200" w:line="240" w:lineRule="auto"/>
    </w:pPr>
    <w:rPr>
      <w:i/>
      <w:iCs/>
      <w:color w:val="44546A" w:themeColor="text2"/>
      <w:sz w:val="18"/>
      <w:szCs w:val="18"/>
    </w:rPr>
  </w:style>
  <w:style w:type="paragraph" w:styleId="Puslapioinaostekstas">
    <w:name w:val="footnote text"/>
    <w:basedOn w:val="prastasis"/>
    <w:link w:val="PuslapioinaostekstasDiagrama"/>
    <w:uiPriority w:val="99"/>
    <w:semiHidden/>
    <w:unhideWhenUsed/>
    <w:rsid w:val="00CB48E4"/>
    <w:pPr>
      <w:spacing w:after="0" w:line="240" w:lineRule="auto"/>
    </w:pPr>
    <w:rPr>
      <w:sz w:val="20"/>
      <w:szCs w:val="20"/>
    </w:rPr>
  </w:style>
  <w:style w:type="character" w:customStyle="1" w:styleId="PuslapioinaostekstasDiagrama">
    <w:name w:val="Puslapio išnašos tekstas Diagrama"/>
    <w:basedOn w:val="Numatytasispastraiposriftas"/>
    <w:link w:val="Puslapioinaostekstas"/>
    <w:uiPriority w:val="99"/>
    <w:semiHidden/>
    <w:rsid w:val="00CB48E4"/>
    <w:rPr>
      <w:sz w:val="20"/>
      <w:szCs w:val="20"/>
    </w:rPr>
  </w:style>
  <w:style w:type="character" w:styleId="Puslapioinaosnuoroda">
    <w:name w:val="footnote reference"/>
    <w:basedOn w:val="Numatytasispastraiposriftas"/>
    <w:uiPriority w:val="99"/>
    <w:semiHidden/>
    <w:unhideWhenUsed/>
    <w:rsid w:val="00CB48E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18" Type="http://schemas.openxmlformats.org/officeDocument/2006/relationships/hyperlink" Target="https://www.arcgis.com/apps/instant/atlas/index.html?appid=0cd1cdee853c413a84bfe4b9a6931f0d&amp;webmap=3c8a3868a9ac4ee4a3d24676798eaadd" TargetMode="External"/><Relationship Id="rId26" Type="http://schemas.openxmlformats.org/officeDocument/2006/relationships/image" Target="media/image9.png"/><Relationship Id="rId3" Type="http://schemas.openxmlformats.org/officeDocument/2006/relationships/styles" Target="styles.xml"/><Relationship Id="rId21" Type="http://schemas.openxmlformats.org/officeDocument/2006/relationships/hyperlink" Target="https://www.arcgis.com/apps/instant/atlas/index.html?appid=0cd1cdee853c413a84bfe4b9a6931f0d&amp;webmap=3c8a3868a9ac4ee4a3d24676798eaadd" TargetMode="External"/><Relationship Id="rId7" Type="http://schemas.openxmlformats.org/officeDocument/2006/relationships/endnotes" Target="endnotes.xml"/><Relationship Id="rId12" Type="http://schemas.openxmlformats.org/officeDocument/2006/relationships/hyperlink" Target="https://smp2014ge.ugdome.lt/mo/11kl_gamtine_geografija/GE_DE_14/teorine_medziaga_2_6.html" TargetMode="External"/><Relationship Id="rId17" Type="http://schemas.openxmlformats.org/officeDocument/2006/relationships/hyperlink" Target="https://earth.google.com/" TargetMode="External"/><Relationship Id="rId25" Type="http://schemas.openxmlformats.org/officeDocument/2006/relationships/image" Target="media/image8.png"/><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7.png"/><Relationship Id="rId29" Type="http://schemas.openxmlformats.org/officeDocument/2006/relationships/hyperlink" Target="https://forms.office.com/pages/responsepage.aspx?id=a86HYhIZOkSQ7dzGX5l6Zn3Hp-QVkbNMvNwpXUtZ2sBUNEdPWEpGSUxHSjhGQTBWUEIwNlJDRThYQy4u&amp;route=shortur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hyperlink" Target="https://www.storyboardthat.com/assignment/dfcpznc9" TargetMode="Externa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hyperlink" Target="https://www.storyboardthat.com/portal/storyboards/16b5fe5c/class-storyboard/pasaulio-ugnikalniai" TargetMode="External"/><Relationship Id="rId28" Type="http://schemas.openxmlformats.org/officeDocument/2006/relationships/image" Target="media/image11.png"/><Relationship Id="rId10" Type="http://schemas.openxmlformats.org/officeDocument/2006/relationships/hyperlink" Target="https://smp2014ge.ugdome.lt/mo/11kl_gamtine_geografija/GE_DE_14/teorine_medziaga_2_5.html" TargetMode="External"/><Relationship Id="rId19" Type="http://schemas.openxmlformats.org/officeDocument/2006/relationships/hyperlink" Target="https://earth.google.com/"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smp2014ge.ugdome.lt/mo/11kl_gamtine_geografija/GE_DE_14/teorine_medziaga_2_5.html" TargetMode="External"/><Relationship Id="rId22" Type="http://schemas.openxmlformats.org/officeDocument/2006/relationships/hyperlink" Target="https://earth.google.com/" TargetMode="External"/><Relationship Id="rId27" Type="http://schemas.openxmlformats.org/officeDocument/2006/relationships/image" Target="media/image10.png"/><Relationship Id="rId30"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C33427-F455-4579-B819-7BC8109F15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4575</Words>
  <Characters>2609</Characters>
  <Application>Microsoft Office Word</Application>
  <DocSecurity>0</DocSecurity>
  <Lines>21</Lines>
  <Paragraphs>14</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7170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Jurgita Jonaitienė</dc:creator>
  <cp:keywords/>
  <dc:description/>
  <cp:lastModifiedBy>Mokytojas</cp:lastModifiedBy>
  <cp:revision>2</cp:revision>
  <dcterms:created xsi:type="dcterms:W3CDTF">2025-10-28T07:03:00Z</dcterms:created>
  <dcterms:modified xsi:type="dcterms:W3CDTF">2025-10-28T07:03:00Z</dcterms:modified>
</cp:coreProperties>
</file>