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804D" w14:textId="6FAFA3A1" w:rsidR="00061CCB" w:rsidRPr="00061CCB" w:rsidRDefault="00061CCB" w:rsidP="00061CCB">
      <w:pPr>
        <w:spacing w:line="240" w:lineRule="auto"/>
        <w:jc w:val="center"/>
        <w:rPr>
          <w:rFonts w:ascii="Times New Roman" w:hAnsi="Times New Roman"/>
          <w:b/>
          <w:sz w:val="24"/>
          <w:szCs w:val="24"/>
        </w:rPr>
      </w:pPr>
      <w:r>
        <w:rPr>
          <w:rFonts w:ascii="Times New Roman" w:hAnsi="Times New Roman"/>
          <w:b/>
          <w:sz w:val="24"/>
          <w:szCs w:val="24"/>
        </w:rPr>
        <w:t xml:space="preserve">„PASIMATUOK GIDO BATUS“ </w:t>
      </w:r>
    </w:p>
    <w:p w14:paraId="1E9ABA15" w14:textId="6466E599" w:rsidR="00061CCB" w:rsidRPr="00061CCB" w:rsidRDefault="00061CCB" w:rsidP="00061CCB">
      <w:pPr>
        <w:spacing w:line="240" w:lineRule="auto"/>
        <w:rPr>
          <w:rFonts w:ascii="Times New Roman" w:hAnsi="Times New Roman"/>
          <w:bCs/>
          <w:sz w:val="24"/>
          <w:szCs w:val="24"/>
        </w:rPr>
      </w:pPr>
      <w:r>
        <w:rPr>
          <w:rFonts w:ascii="Times New Roman" w:hAnsi="Times New Roman"/>
          <w:b/>
          <w:sz w:val="24"/>
          <w:szCs w:val="24"/>
        </w:rPr>
        <w:t xml:space="preserve">Programos vadovai: </w:t>
      </w:r>
      <w:r w:rsidRPr="00061CCB">
        <w:rPr>
          <w:rFonts w:ascii="Times New Roman" w:hAnsi="Times New Roman"/>
          <w:bCs/>
          <w:sz w:val="24"/>
          <w:szCs w:val="24"/>
        </w:rPr>
        <w:t xml:space="preserve">V. </w:t>
      </w:r>
      <w:proofErr w:type="spellStart"/>
      <w:r w:rsidRPr="00061CCB">
        <w:rPr>
          <w:rFonts w:ascii="Times New Roman" w:hAnsi="Times New Roman"/>
          <w:bCs/>
          <w:sz w:val="24"/>
          <w:szCs w:val="24"/>
        </w:rPr>
        <w:t>Petrutis</w:t>
      </w:r>
      <w:proofErr w:type="spellEnd"/>
      <w:r w:rsidRPr="00061CCB">
        <w:rPr>
          <w:rFonts w:ascii="Times New Roman" w:hAnsi="Times New Roman"/>
          <w:bCs/>
          <w:sz w:val="24"/>
          <w:szCs w:val="24"/>
        </w:rPr>
        <w:t xml:space="preserve">, V. </w:t>
      </w:r>
      <w:proofErr w:type="spellStart"/>
      <w:r w:rsidRPr="00061CCB">
        <w:rPr>
          <w:rFonts w:ascii="Times New Roman" w:hAnsi="Times New Roman"/>
          <w:bCs/>
          <w:sz w:val="24"/>
          <w:szCs w:val="24"/>
        </w:rPr>
        <w:t>Gvozdevienė</w:t>
      </w:r>
      <w:proofErr w:type="spellEnd"/>
    </w:p>
    <w:p w14:paraId="01F4F83D" w14:textId="766693BD" w:rsidR="00235719" w:rsidRPr="00235719" w:rsidRDefault="00061CCB" w:rsidP="00235719">
      <w:pPr>
        <w:pStyle w:val="Betarp"/>
        <w:jc w:val="both"/>
        <w:rPr>
          <w:rFonts w:ascii="Times New Roman" w:hAnsi="Times New Roman"/>
          <w:sz w:val="24"/>
          <w:szCs w:val="24"/>
        </w:rPr>
      </w:pPr>
      <w:r>
        <w:rPr>
          <w:rFonts w:ascii="Times New Roman" w:hAnsi="Times New Roman"/>
          <w:b/>
          <w:sz w:val="24"/>
          <w:szCs w:val="24"/>
        </w:rPr>
        <w:t xml:space="preserve">Trumpa programos anotacija: </w:t>
      </w:r>
      <w:r w:rsidR="00235719" w:rsidRPr="00235719">
        <w:rPr>
          <w:rFonts w:ascii="Times New Roman" w:hAnsi="Times New Roman"/>
          <w:sz w:val="24"/>
          <w:szCs w:val="24"/>
        </w:rPr>
        <w:t>tai ne tik teorinis susipažinimas su gido profesija. Turėsite galimybę susipažinti su pačiais gidais,</w:t>
      </w:r>
      <w:r w:rsidR="00235719">
        <w:rPr>
          <w:rFonts w:ascii="Times New Roman" w:hAnsi="Times New Roman"/>
          <w:sz w:val="24"/>
          <w:szCs w:val="24"/>
        </w:rPr>
        <w:t xml:space="preserve"> </w:t>
      </w:r>
      <w:r w:rsidR="00235719" w:rsidRPr="00235719">
        <w:rPr>
          <w:rFonts w:ascii="Times New Roman" w:hAnsi="Times New Roman"/>
          <w:sz w:val="24"/>
          <w:szCs w:val="24"/>
        </w:rPr>
        <w:t>sužinoti apie gido darbo nematomąją pusę, gal net vesti ekskursiją, o tam pasiryžus teks būti ryžtingu, drąsiu, komunikabiliu grupės lyderiu.</w:t>
      </w:r>
    </w:p>
    <w:p w14:paraId="2DE3F8C7" w14:textId="77777777" w:rsidR="00235719" w:rsidRPr="00235719" w:rsidRDefault="00235719" w:rsidP="00235719">
      <w:pPr>
        <w:pStyle w:val="Betarp"/>
        <w:jc w:val="both"/>
        <w:rPr>
          <w:rFonts w:ascii="Times New Roman" w:hAnsi="Times New Roman"/>
          <w:sz w:val="24"/>
          <w:szCs w:val="24"/>
        </w:rPr>
      </w:pPr>
      <w:r w:rsidRPr="00235719">
        <w:rPr>
          <w:rFonts w:ascii="Times New Roman" w:hAnsi="Times New Roman"/>
          <w:sz w:val="24"/>
          <w:szCs w:val="24"/>
        </w:rPr>
        <w:t>Gido darbas neatsiejamas nuo domėjimosi kraštu (miestu ar mažesniu objektu), todėl ir jums teks susipažinti su Klaipėdos krašto istorija.</w:t>
      </w:r>
    </w:p>
    <w:p w14:paraId="1DCBC21D" w14:textId="583EB84A" w:rsidR="00235719" w:rsidRPr="00235719" w:rsidRDefault="00235719" w:rsidP="00235719">
      <w:pPr>
        <w:pStyle w:val="Betarp"/>
        <w:jc w:val="both"/>
        <w:rPr>
          <w:rFonts w:ascii="Times New Roman" w:hAnsi="Times New Roman"/>
          <w:sz w:val="24"/>
          <w:szCs w:val="24"/>
        </w:rPr>
      </w:pPr>
      <w:r w:rsidRPr="00235719">
        <w:rPr>
          <w:rFonts w:ascii="Times New Roman" w:hAnsi="Times New Roman"/>
          <w:sz w:val="24"/>
          <w:szCs w:val="24"/>
        </w:rPr>
        <w:t>Sakysite, kad jau nemažai žinote ir gali būti neįdomu? Bet mes domėsimės ne šia</w:t>
      </w:r>
      <w:r>
        <w:rPr>
          <w:rFonts w:ascii="Times New Roman" w:hAnsi="Times New Roman"/>
          <w:sz w:val="24"/>
          <w:szCs w:val="24"/>
        </w:rPr>
        <w:t>i</w:t>
      </w:r>
      <w:r w:rsidRPr="00235719">
        <w:rPr>
          <w:rFonts w:ascii="Times New Roman" w:hAnsi="Times New Roman"/>
          <w:sz w:val="24"/>
          <w:szCs w:val="24"/>
        </w:rPr>
        <w:t>p istorija, o ieškosime paslapčių...</w:t>
      </w:r>
    </w:p>
    <w:p w14:paraId="2CE29885" w14:textId="77777777" w:rsidR="00235719" w:rsidRDefault="00235719" w:rsidP="00235719">
      <w:pPr>
        <w:pStyle w:val="Betarp"/>
        <w:jc w:val="both"/>
        <w:rPr>
          <w:rFonts w:ascii="Times New Roman" w:hAnsi="Times New Roman"/>
          <w:sz w:val="24"/>
          <w:szCs w:val="24"/>
        </w:rPr>
      </w:pPr>
      <w:r w:rsidRPr="00235719">
        <w:rPr>
          <w:rFonts w:ascii="Times New Roman" w:hAnsi="Times New Roman"/>
          <w:sz w:val="24"/>
          <w:szCs w:val="24"/>
        </w:rPr>
        <w:t>Taigi ką nuveiksite? Susipažinę su Klaipėdos krašto istorija ir išsirinkę įdomiausių, paslaptimis apipintų faktų sudarysite 6</w:t>
      </w:r>
      <w:r>
        <w:rPr>
          <w:rFonts w:ascii="Times New Roman" w:hAnsi="Times New Roman"/>
          <w:sz w:val="24"/>
          <w:szCs w:val="24"/>
        </w:rPr>
        <w:t xml:space="preserve"> </w:t>
      </w:r>
      <w:r w:rsidRPr="00235719">
        <w:rPr>
          <w:rFonts w:ascii="Times New Roman" w:hAnsi="Times New Roman"/>
          <w:sz w:val="24"/>
          <w:szCs w:val="24"/>
        </w:rPr>
        <w:t>valandų trukmės ekskursijos planą ir žemėlapį „Klaipėdos krašto paslaptys“ , „pabūsite“ gidais.</w:t>
      </w:r>
    </w:p>
    <w:p w14:paraId="5F6EB46E" w14:textId="77777777" w:rsidR="00235719" w:rsidRPr="00235719" w:rsidRDefault="00235719" w:rsidP="00235719">
      <w:pPr>
        <w:pStyle w:val="Betarp"/>
        <w:jc w:val="both"/>
        <w:rPr>
          <w:rFonts w:ascii="Times New Roman" w:hAnsi="Times New Roman"/>
          <w:sz w:val="24"/>
          <w:szCs w:val="24"/>
        </w:rPr>
      </w:pPr>
    </w:p>
    <w:p w14:paraId="793C38E6" w14:textId="0C01F2D2" w:rsidR="00061CCB" w:rsidRDefault="00061CCB" w:rsidP="00235719">
      <w:pPr>
        <w:spacing w:after="0" w:line="240" w:lineRule="auto"/>
        <w:rPr>
          <w:rFonts w:ascii="Times New Roman" w:hAnsi="Times New Roman"/>
          <w:sz w:val="24"/>
          <w:szCs w:val="24"/>
        </w:rPr>
      </w:pPr>
      <w:r>
        <w:rPr>
          <w:rFonts w:ascii="Times New Roman" w:hAnsi="Times New Roman"/>
          <w:b/>
          <w:sz w:val="24"/>
          <w:szCs w:val="24"/>
        </w:rPr>
        <w:t xml:space="preserve">Numatomos programos veiklų įgyvendinimo išlaidos, suma asmeniui </w:t>
      </w:r>
      <w:r>
        <w:rPr>
          <w:rFonts w:ascii="Times New Roman" w:hAnsi="Times New Roman"/>
          <w:sz w:val="24"/>
          <w:szCs w:val="24"/>
        </w:rPr>
        <w:t>iki 10 eurų</w:t>
      </w:r>
    </w:p>
    <w:p w14:paraId="45DEAC86" w14:textId="77777777" w:rsidR="00235719" w:rsidRDefault="00235719" w:rsidP="00235719">
      <w:pPr>
        <w:spacing w:after="0" w:line="240" w:lineRule="auto"/>
        <w:rPr>
          <w:rFonts w:ascii="Times New Roman" w:hAnsi="Times New Roman"/>
          <w:sz w:val="24"/>
          <w:szCs w:val="24"/>
        </w:rPr>
      </w:pPr>
    </w:p>
    <w:p w14:paraId="6B7921CD" w14:textId="77777777" w:rsidR="00235719" w:rsidRDefault="00235719" w:rsidP="00235719">
      <w:pPr>
        <w:spacing w:after="0" w:line="240" w:lineRule="auto"/>
        <w:rPr>
          <w:rFonts w:ascii="Times New Roman" w:hAnsi="Times New Roman"/>
          <w:sz w:val="24"/>
          <w:szCs w:val="24"/>
        </w:rPr>
      </w:pPr>
    </w:p>
    <w:p w14:paraId="6C376947" w14:textId="4F004BD7" w:rsidR="00BE649C" w:rsidRPr="00BE649C" w:rsidRDefault="00BE649C" w:rsidP="00BE649C">
      <w:pPr>
        <w:pStyle w:val="Betarp"/>
        <w:jc w:val="center"/>
        <w:rPr>
          <w:rFonts w:ascii="Times New Roman" w:hAnsi="Times New Roman"/>
          <w:b/>
          <w:bCs/>
          <w:sz w:val="24"/>
          <w:szCs w:val="24"/>
        </w:rPr>
      </w:pPr>
      <w:r w:rsidRPr="00BE649C">
        <w:rPr>
          <w:rFonts w:ascii="Times New Roman" w:hAnsi="Times New Roman"/>
          <w:b/>
          <w:bCs/>
          <w:sz w:val="24"/>
          <w:szCs w:val="24"/>
        </w:rPr>
        <w:t>TRUMPAMETRAŽIO DOKUMENTINIO FILMO KŪRIMAS</w:t>
      </w:r>
    </w:p>
    <w:p w14:paraId="09595037" w14:textId="740B2FD8" w:rsidR="00BE649C" w:rsidRPr="00BE649C" w:rsidRDefault="00BE649C" w:rsidP="00BE649C">
      <w:pPr>
        <w:pStyle w:val="Betarp"/>
        <w:jc w:val="center"/>
        <w:rPr>
          <w:rFonts w:ascii="Times New Roman" w:hAnsi="Times New Roman"/>
          <w:b/>
          <w:bCs/>
          <w:sz w:val="24"/>
          <w:szCs w:val="24"/>
        </w:rPr>
      </w:pPr>
      <w:r w:rsidRPr="00BE649C">
        <w:rPr>
          <w:rFonts w:ascii="Times New Roman" w:hAnsi="Times New Roman"/>
          <w:b/>
          <w:bCs/>
          <w:sz w:val="24"/>
          <w:szCs w:val="24"/>
        </w:rPr>
        <w:t>„KLAIPĖDOS ISTORIJOS PĖDSAKAIS“</w:t>
      </w:r>
    </w:p>
    <w:p w14:paraId="28D1551D" w14:textId="77777777" w:rsidR="00BE649C" w:rsidRDefault="00BE649C" w:rsidP="00BE649C">
      <w:pPr>
        <w:pStyle w:val="Betarp"/>
        <w:jc w:val="center"/>
        <w:rPr>
          <w:rFonts w:ascii="Times New Roman" w:hAnsi="Times New Roman"/>
          <w:b/>
          <w:bCs/>
          <w:sz w:val="24"/>
          <w:szCs w:val="24"/>
        </w:rPr>
      </w:pPr>
    </w:p>
    <w:p w14:paraId="6261DB09" w14:textId="77777777" w:rsidR="00BE649C" w:rsidRPr="00BE649C" w:rsidRDefault="00BE649C" w:rsidP="00BE649C">
      <w:pPr>
        <w:pStyle w:val="Betarp"/>
        <w:jc w:val="center"/>
        <w:rPr>
          <w:rFonts w:ascii="Times New Roman" w:hAnsi="Times New Roman"/>
          <w:b/>
          <w:bCs/>
          <w:sz w:val="24"/>
          <w:szCs w:val="24"/>
        </w:rPr>
      </w:pPr>
    </w:p>
    <w:p w14:paraId="4266FB2A" w14:textId="77777777" w:rsidR="00BE649C" w:rsidRDefault="00BE649C" w:rsidP="00BE649C">
      <w:pPr>
        <w:pStyle w:val="Betarp"/>
        <w:jc w:val="both"/>
        <w:rPr>
          <w:rFonts w:ascii="Times New Roman" w:hAnsi="Times New Roman"/>
          <w:sz w:val="24"/>
          <w:szCs w:val="24"/>
        </w:rPr>
      </w:pPr>
      <w:r w:rsidRPr="00BE649C">
        <w:rPr>
          <w:rFonts w:ascii="Times New Roman" w:hAnsi="Times New Roman"/>
          <w:b/>
          <w:bCs/>
          <w:sz w:val="24"/>
          <w:szCs w:val="24"/>
        </w:rPr>
        <w:t>Programos vadovai:</w:t>
      </w:r>
      <w:r w:rsidRPr="00BE649C">
        <w:rPr>
          <w:rFonts w:ascii="Times New Roman" w:hAnsi="Times New Roman"/>
          <w:sz w:val="24"/>
          <w:szCs w:val="24"/>
        </w:rPr>
        <w:t xml:space="preserve"> S. </w:t>
      </w:r>
      <w:proofErr w:type="spellStart"/>
      <w:r w:rsidRPr="00BE649C">
        <w:rPr>
          <w:rFonts w:ascii="Times New Roman" w:hAnsi="Times New Roman"/>
          <w:sz w:val="24"/>
          <w:szCs w:val="24"/>
        </w:rPr>
        <w:t>Želnytė</w:t>
      </w:r>
      <w:proofErr w:type="spellEnd"/>
      <w:r w:rsidRPr="00BE649C">
        <w:rPr>
          <w:rFonts w:ascii="Times New Roman" w:hAnsi="Times New Roman"/>
          <w:sz w:val="24"/>
          <w:szCs w:val="24"/>
        </w:rPr>
        <w:t xml:space="preserve">, O. </w:t>
      </w:r>
      <w:proofErr w:type="spellStart"/>
      <w:r w:rsidRPr="00BE649C">
        <w:rPr>
          <w:rFonts w:ascii="Times New Roman" w:hAnsi="Times New Roman"/>
          <w:sz w:val="24"/>
          <w:szCs w:val="24"/>
        </w:rPr>
        <w:t>Jurkevič</w:t>
      </w:r>
      <w:proofErr w:type="spellEnd"/>
    </w:p>
    <w:p w14:paraId="7106F309" w14:textId="77777777" w:rsidR="00BE649C" w:rsidRPr="00BE649C" w:rsidRDefault="00BE649C" w:rsidP="00BE649C">
      <w:pPr>
        <w:pStyle w:val="Betarp"/>
        <w:jc w:val="both"/>
        <w:rPr>
          <w:rFonts w:ascii="Times New Roman" w:hAnsi="Times New Roman"/>
          <w:sz w:val="24"/>
          <w:szCs w:val="24"/>
        </w:rPr>
      </w:pPr>
    </w:p>
    <w:p w14:paraId="03BE420B" w14:textId="77777777" w:rsidR="00BE649C" w:rsidRDefault="00BE649C" w:rsidP="00BE649C">
      <w:pPr>
        <w:pStyle w:val="Betarp"/>
        <w:jc w:val="both"/>
        <w:rPr>
          <w:rFonts w:ascii="Times New Roman" w:hAnsi="Times New Roman"/>
          <w:sz w:val="24"/>
          <w:szCs w:val="24"/>
        </w:rPr>
      </w:pPr>
      <w:r w:rsidRPr="00BE649C">
        <w:rPr>
          <w:rFonts w:ascii="Times New Roman" w:hAnsi="Times New Roman"/>
          <w:b/>
          <w:bCs/>
          <w:sz w:val="24"/>
          <w:szCs w:val="24"/>
        </w:rPr>
        <w:t>Trumpa programos anotacija:</w:t>
      </w:r>
      <w:r w:rsidRPr="00BE649C">
        <w:rPr>
          <w:rFonts w:ascii="Times New Roman" w:hAnsi="Times New Roman"/>
          <w:sz w:val="24"/>
          <w:szCs w:val="24"/>
        </w:rPr>
        <w:t xml:space="preserve"> Mokiniai susipažins kas yra dokumentinis filmas, su režisieriaus ir garso operatoriaus darbu. Lankysis Kultūros fabrike filmo peržiūroje. Pilies muziejuje susipažins su Klaipėdos krašto prijungimo prie Lietuvos istorija. Projekto metu kurs dokumentiką susieta su Klaipėdos krašto (Mažosios Lietuvos) istoriniu, kultūriniu savitumu, tradicijomis.</w:t>
      </w:r>
    </w:p>
    <w:p w14:paraId="3A229943" w14:textId="77777777" w:rsidR="00BE649C" w:rsidRPr="00BE649C" w:rsidRDefault="00BE649C" w:rsidP="00BE649C">
      <w:pPr>
        <w:pStyle w:val="Betarp"/>
        <w:jc w:val="both"/>
        <w:rPr>
          <w:rFonts w:ascii="Times New Roman" w:hAnsi="Times New Roman"/>
          <w:sz w:val="24"/>
          <w:szCs w:val="24"/>
        </w:rPr>
      </w:pPr>
    </w:p>
    <w:p w14:paraId="34F853EC" w14:textId="77777777" w:rsidR="00BE649C" w:rsidRDefault="00BE649C" w:rsidP="00BE649C">
      <w:pPr>
        <w:pStyle w:val="Betarp"/>
        <w:jc w:val="both"/>
        <w:rPr>
          <w:rFonts w:ascii="Times New Roman" w:hAnsi="Times New Roman"/>
          <w:sz w:val="24"/>
          <w:szCs w:val="24"/>
        </w:rPr>
      </w:pPr>
      <w:r w:rsidRPr="00BE649C">
        <w:rPr>
          <w:rFonts w:ascii="Times New Roman" w:hAnsi="Times New Roman"/>
          <w:b/>
          <w:bCs/>
          <w:sz w:val="24"/>
          <w:szCs w:val="24"/>
        </w:rPr>
        <w:t>Numatomas rezultatas</w:t>
      </w:r>
      <w:r w:rsidRPr="00BE649C">
        <w:rPr>
          <w:rFonts w:ascii="Times New Roman" w:hAnsi="Times New Roman"/>
          <w:sz w:val="24"/>
          <w:szCs w:val="24"/>
        </w:rPr>
        <w:t>: Sukurtas dokumentinis filmas apie Klaipėdos miesto istoriją, sąsają su dabartimi.</w:t>
      </w:r>
    </w:p>
    <w:p w14:paraId="30C8BAF6" w14:textId="77777777" w:rsidR="00BE649C" w:rsidRPr="00BE649C" w:rsidRDefault="00BE649C" w:rsidP="00BE649C">
      <w:pPr>
        <w:pStyle w:val="Betarp"/>
        <w:jc w:val="both"/>
        <w:rPr>
          <w:rFonts w:ascii="Times New Roman" w:hAnsi="Times New Roman"/>
          <w:sz w:val="24"/>
          <w:szCs w:val="24"/>
        </w:rPr>
      </w:pPr>
    </w:p>
    <w:p w14:paraId="35B859DB" w14:textId="4AB6A91F" w:rsidR="00BE649C" w:rsidRPr="00BE649C" w:rsidRDefault="00BE649C" w:rsidP="00BE649C">
      <w:pPr>
        <w:pStyle w:val="Betarp"/>
        <w:jc w:val="both"/>
        <w:rPr>
          <w:rFonts w:ascii="Times New Roman" w:eastAsia="Calibri" w:hAnsi="Times New Roman"/>
          <w:sz w:val="24"/>
          <w:szCs w:val="24"/>
        </w:rPr>
      </w:pPr>
      <w:r w:rsidRPr="00BE649C">
        <w:rPr>
          <w:rFonts w:ascii="Times New Roman" w:hAnsi="Times New Roman"/>
          <w:b/>
          <w:bCs/>
          <w:sz w:val="24"/>
          <w:szCs w:val="24"/>
        </w:rPr>
        <w:t>Numatomos programos veiklų įgyvendinimo išlaidos, suma asmeniui:</w:t>
      </w:r>
      <w:r w:rsidRPr="00BE649C">
        <w:rPr>
          <w:rFonts w:ascii="Times New Roman" w:hAnsi="Times New Roman"/>
          <w:sz w:val="24"/>
          <w:szCs w:val="24"/>
        </w:rPr>
        <w:t xml:space="preserve"> važiavimas miesto transportu</w:t>
      </w:r>
      <w:r w:rsidR="00710F9A">
        <w:rPr>
          <w:rFonts w:ascii="Times New Roman" w:hAnsi="Times New Roman"/>
          <w:sz w:val="24"/>
          <w:szCs w:val="24"/>
        </w:rPr>
        <w:t>, vizitas į Pilies muziejų</w:t>
      </w:r>
      <w:r w:rsidRPr="00BE649C">
        <w:rPr>
          <w:rFonts w:ascii="Times New Roman" w:hAnsi="Times New Roman"/>
          <w:sz w:val="24"/>
          <w:szCs w:val="24"/>
        </w:rPr>
        <w:t>)</w:t>
      </w:r>
      <w:r w:rsidR="00710F9A">
        <w:rPr>
          <w:rFonts w:ascii="Times New Roman" w:hAnsi="Times New Roman"/>
          <w:sz w:val="24"/>
          <w:szCs w:val="24"/>
        </w:rPr>
        <w:t>.</w:t>
      </w:r>
    </w:p>
    <w:p w14:paraId="45B2D2B7" w14:textId="77777777" w:rsidR="00BE649C" w:rsidRPr="00BE649C" w:rsidRDefault="00BE649C" w:rsidP="00BE649C">
      <w:pPr>
        <w:pStyle w:val="Betarp"/>
        <w:jc w:val="both"/>
        <w:rPr>
          <w:rFonts w:ascii="Times New Roman" w:hAnsi="Times New Roman"/>
          <w:sz w:val="24"/>
          <w:szCs w:val="24"/>
        </w:rPr>
      </w:pPr>
    </w:p>
    <w:p w14:paraId="5B401D3A" w14:textId="77777777" w:rsidR="00E80751" w:rsidRDefault="00E80751" w:rsidP="00E80751">
      <w:pPr>
        <w:spacing w:line="240" w:lineRule="auto"/>
        <w:jc w:val="center"/>
        <w:rPr>
          <w:rFonts w:ascii="Times New Roman" w:hAnsi="Times New Roman"/>
          <w:b/>
          <w:sz w:val="24"/>
          <w:szCs w:val="24"/>
        </w:rPr>
      </w:pPr>
    </w:p>
    <w:p w14:paraId="4646325B" w14:textId="3BB4A5DF" w:rsidR="00E80751" w:rsidRPr="00E80751" w:rsidRDefault="00E80751" w:rsidP="00E80751">
      <w:pPr>
        <w:spacing w:line="240" w:lineRule="auto"/>
        <w:jc w:val="center"/>
        <w:rPr>
          <w:rFonts w:ascii="Times New Roman" w:hAnsi="Times New Roman"/>
          <w:b/>
          <w:sz w:val="24"/>
          <w:szCs w:val="24"/>
        </w:rPr>
      </w:pPr>
      <w:r>
        <w:rPr>
          <w:rFonts w:ascii="Times New Roman" w:hAnsi="Times New Roman"/>
          <w:b/>
          <w:sz w:val="24"/>
          <w:szCs w:val="24"/>
        </w:rPr>
        <w:t xml:space="preserve">„DVIRAČIU APLINK KLAIPĖDĄ“ </w:t>
      </w:r>
    </w:p>
    <w:p w14:paraId="0E069B83" w14:textId="55BCF111" w:rsidR="00E80751" w:rsidRDefault="00E80751" w:rsidP="00E80751">
      <w:pPr>
        <w:spacing w:line="240" w:lineRule="auto"/>
        <w:rPr>
          <w:rFonts w:ascii="Times New Roman" w:hAnsi="Times New Roman"/>
          <w:sz w:val="24"/>
          <w:szCs w:val="24"/>
        </w:rPr>
      </w:pPr>
      <w:r>
        <w:rPr>
          <w:rFonts w:ascii="Times New Roman" w:hAnsi="Times New Roman"/>
          <w:b/>
          <w:sz w:val="24"/>
          <w:szCs w:val="24"/>
        </w:rPr>
        <w:t xml:space="preserve">Programos vadovai: </w:t>
      </w:r>
      <w:r>
        <w:rPr>
          <w:rFonts w:ascii="Times New Roman" w:hAnsi="Times New Roman"/>
          <w:bCs/>
          <w:sz w:val="24"/>
          <w:szCs w:val="24"/>
        </w:rPr>
        <w:t>R</w:t>
      </w:r>
      <w:r>
        <w:rPr>
          <w:rFonts w:ascii="Times New Roman" w:hAnsi="Times New Roman"/>
          <w:bCs/>
          <w:sz w:val="24"/>
          <w:szCs w:val="24"/>
        </w:rPr>
        <w:t>.</w:t>
      </w:r>
      <w:r>
        <w:rPr>
          <w:rFonts w:ascii="Times New Roman" w:hAnsi="Times New Roman"/>
          <w:bCs/>
          <w:sz w:val="24"/>
          <w:szCs w:val="24"/>
        </w:rPr>
        <w:t xml:space="preserve"> </w:t>
      </w:r>
      <w:proofErr w:type="spellStart"/>
      <w:r>
        <w:rPr>
          <w:rFonts w:ascii="Times New Roman" w:hAnsi="Times New Roman"/>
          <w:bCs/>
          <w:sz w:val="24"/>
          <w:szCs w:val="24"/>
        </w:rPr>
        <w:t>Pociutė</w:t>
      </w:r>
      <w:proofErr w:type="spellEnd"/>
      <w:r>
        <w:rPr>
          <w:rFonts w:ascii="Times New Roman" w:hAnsi="Times New Roman"/>
          <w:bCs/>
          <w:sz w:val="24"/>
          <w:szCs w:val="24"/>
        </w:rPr>
        <w:t xml:space="preserve"> ir N</w:t>
      </w:r>
      <w:r>
        <w:rPr>
          <w:rFonts w:ascii="Times New Roman" w:hAnsi="Times New Roman"/>
          <w:bCs/>
          <w:sz w:val="24"/>
          <w:szCs w:val="24"/>
        </w:rPr>
        <w:t>.</w:t>
      </w:r>
      <w:r>
        <w:rPr>
          <w:rFonts w:ascii="Times New Roman" w:hAnsi="Times New Roman"/>
          <w:bCs/>
          <w:sz w:val="24"/>
          <w:szCs w:val="24"/>
        </w:rPr>
        <w:t xml:space="preserve"> </w:t>
      </w:r>
      <w:proofErr w:type="spellStart"/>
      <w:r>
        <w:rPr>
          <w:rFonts w:ascii="Times New Roman" w:hAnsi="Times New Roman"/>
          <w:bCs/>
          <w:sz w:val="24"/>
          <w:szCs w:val="24"/>
        </w:rPr>
        <w:t>Bartusevičienė</w:t>
      </w:r>
      <w:proofErr w:type="spellEnd"/>
    </w:p>
    <w:p w14:paraId="2E88AAE3" w14:textId="5AE10627" w:rsidR="00E80751" w:rsidRDefault="00E80751" w:rsidP="00E80751">
      <w:pPr>
        <w:spacing w:line="240" w:lineRule="auto"/>
        <w:rPr>
          <w:rFonts w:ascii="Times New Roman" w:hAnsi="Times New Roman"/>
          <w:bCs/>
          <w:sz w:val="24"/>
          <w:szCs w:val="24"/>
        </w:rPr>
      </w:pPr>
      <w:r>
        <w:rPr>
          <w:rFonts w:ascii="Times New Roman" w:hAnsi="Times New Roman"/>
          <w:b/>
          <w:sz w:val="24"/>
          <w:szCs w:val="24"/>
        </w:rPr>
        <w:t xml:space="preserve">Trumpa programos anotacija: </w:t>
      </w:r>
      <w:r>
        <w:rPr>
          <w:rFonts w:ascii="Times New Roman" w:hAnsi="Times New Roman"/>
          <w:bCs/>
          <w:sz w:val="24"/>
          <w:szCs w:val="24"/>
        </w:rPr>
        <w:t>Kokį pasirinkti dviratį ir kokias padangas dviračiui, ruošiantis kelionei aplink Klaipėdos tvenkinius? Visos dienos kelionė dviračiu, fotografuojame trasos kliūt</w:t>
      </w:r>
      <w:r>
        <w:rPr>
          <w:rFonts w:ascii="Times New Roman" w:hAnsi="Times New Roman"/>
          <w:bCs/>
          <w:sz w:val="24"/>
          <w:szCs w:val="24"/>
        </w:rPr>
        <w:t>i</w:t>
      </w:r>
      <w:r>
        <w:rPr>
          <w:rFonts w:ascii="Times New Roman" w:hAnsi="Times New Roman"/>
          <w:bCs/>
          <w:sz w:val="24"/>
          <w:szCs w:val="24"/>
        </w:rPr>
        <w:t>s, kelionės nuotykiai, ... Kokią augmeniją stebime kelionės metu?</w:t>
      </w:r>
    </w:p>
    <w:p w14:paraId="4C108614" w14:textId="77777777" w:rsidR="00E80751" w:rsidRDefault="00E80751" w:rsidP="00E80751">
      <w:pPr>
        <w:spacing w:line="240" w:lineRule="auto"/>
        <w:rPr>
          <w:rFonts w:ascii="Times New Roman" w:hAnsi="Times New Roman"/>
          <w:bCs/>
          <w:sz w:val="24"/>
          <w:szCs w:val="24"/>
        </w:rPr>
      </w:pPr>
      <w:r>
        <w:rPr>
          <w:rFonts w:ascii="Times New Roman" w:hAnsi="Times New Roman"/>
          <w:b/>
          <w:sz w:val="24"/>
          <w:szCs w:val="24"/>
        </w:rPr>
        <w:t xml:space="preserve">Numatomas rezultatas: </w:t>
      </w:r>
      <w:r>
        <w:rPr>
          <w:rFonts w:ascii="Times New Roman" w:hAnsi="Times New Roman"/>
          <w:bCs/>
          <w:sz w:val="24"/>
          <w:szCs w:val="24"/>
        </w:rPr>
        <w:t>Sudarys maršruto, dviračiu aplink Klaipėdos tvenkinius su augmenijos įvairove, planą.</w:t>
      </w:r>
    </w:p>
    <w:p w14:paraId="30F48F46" w14:textId="77777777" w:rsidR="00E80751" w:rsidRDefault="00E80751" w:rsidP="00E80751">
      <w:pPr>
        <w:spacing w:line="240" w:lineRule="auto"/>
      </w:pPr>
      <w:r>
        <w:rPr>
          <w:rFonts w:ascii="Times New Roman" w:hAnsi="Times New Roman"/>
          <w:b/>
          <w:sz w:val="24"/>
          <w:szCs w:val="24"/>
        </w:rPr>
        <w:t xml:space="preserve">Numatomos programos veiklų įgyvendinimo išlaidos, suma asmeniui: </w:t>
      </w:r>
      <w:r>
        <w:rPr>
          <w:rFonts w:ascii="Times New Roman" w:hAnsi="Times New Roman"/>
          <w:bCs/>
          <w:sz w:val="24"/>
          <w:szCs w:val="24"/>
        </w:rPr>
        <w:t>pagarba, meilė, atsakingumas.</w:t>
      </w:r>
    </w:p>
    <w:p w14:paraId="6D26CD8E" w14:textId="77777777" w:rsidR="00413BCB" w:rsidRDefault="00413BCB"/>
    <w:sectPr w:rsidR="00413BC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23"/>
    <w:rsid w:val="00061CCB"/>
    <w:rsid w:val="00235719"/>
    <w:rsid w:val="00413BCB"/>
    <w:rsid w:val="00710F9A"/>
    <w:rsid w:val="00A85823"/>
    <w:rsid w:val="00BE649C"/>
    <w:rsid w:val="00E807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B50D"/>
  <w15:chartTrackingRefBased/>
  <w15:docId w15:val="{CB573FC4-F425-49AC-A160-7EA6CA08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61CCB"/>
    <w:pPr>
      <w:spacing w:after="200" w:line="276" w:lineRule="auto"/>
    </w:pPr>
    <w:rPr>
      <w:rFonts w:ascii="Calibri" w:eastAsia="Times New Roman" w:hAnsi="Calibri" w:cs="Times New Roman"/>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E649C"/>
    <w:pPr>
      <w:spacing w:after="0" w:line="240" w:lineRule="auto"/>
    </w:pPr>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9542">
      <w:bodyDiv w:val="1"/>
      <w:marLeft w:val="0"/>
      <w:marRight w:val="0"/>
      <w:marTop w:val="0"/>
      <w:marBottom w:val="0"/>
      <w:divBdr>
        <w:top w:val="none" w:sz="0" w:space="0" w:color="auto"/>
        <w:left w:val="none" w:sz="0" w:space="0" w:color="auto"/>
        <w:bottom w:val="none" w:sz="0" w:space="0" w:color="auto"/>
        <w:right w:val="none" w:sz="0" w:space="0" w:color="auto"/>
      </w:divBdr>
    </w:div>
    <w:div w:id="193431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1377</Words>
  <Characters>786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 Vaserienė</dc:creator>
  <cp:keywords/>
  <dc:description/>
  <cp:lastModifiedBy>Gintarė Vaserienė</cp:lastModifiedBy>
  <cp:revision>6</cp:revision>
  <dcterms:created xsi:type="dcterms:W3CDTF">2023-05-17T07:44:00Z</dcterms:created>
  <dcterms:modified xsi:type="dcterms:W3CDTF">2023-05-19T08:26:00Z</dcterms:modified>
</cp:coreProperties>
</file>